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3892E" w14:textId="77777777" w:rsidR="008C574A" w:rsidRPr="00560D97" w:rsidRDefault="008C574A" w:rsidP="008C574A">
      <w:pPr>
        <w:spacing w:line="240" w:lineRule="auto"/>
        <w:ind w:leftChars="2576" w:left="5669" w:right="80" w:hanging="2"/>
        <w:jc w:val="both"/>
        <w:rPr>
          <w:rFonts w:ascii="Times New Roman" w:eastAsia="Times New Roman" w:hAnsi="Times New Roman" w:cs="Times New Roman"/>
          <w:sz w:val="24"/>
          <w:szCs w:val="24"/>
        </w:rPr>
      </w:pPr>
      <w:r w:rsidRPr="00560D97">
        <w:rPr>
          <w:rFonts w:ascii="Times New Roman" w:eastAsia="Times New Roman" w:hAnsi="Times New Roman" w:cs="Times New Roman"/>
          <w:sz w:val="24"/>
          <w:szCs w:val="24"/>
        </w:rPr>
        <w:t xml:space="preserve">Додаток </w:t>
      </w:r>
    </w:p>
    <w:p w14:paraId="42F26415" w14:textId="77777777" w:rsidR="008C574A" w:rsidRPr="00560D97" w:rsidRDefault="008C574A" w:rsidP="008C574A">
      <w:pPr>
        <w:spacing w:line="240" w:lineRule="auto"/>
        <w:ind w:leftChars="2576" w:left="5669" w:right="80" w:hanging="2"/>
        <w:jc w:val="both"/>
        <w:rPr>
          <w:rFonts w:ascii="Times New Roman" w:eastAsia="Times New Roman" w:hAnsi="Times New Roman" w:cs="Times New Roman"/>
          <w:sz w:val="24"/>
          <w:szCs w:val="24"/>
        </w:rPr>
      </w:pPr>
      <w:r w:rsidRPr="00560D97">
        <w:rPr>
          <w:rFonts w:ascii="Times New Roman" w:eastAsia="Times New Roman" w:hAnsi="Times New Roman" w:cs="Times New Roman"/>
          <w:sz w:val="24"/>
          <w:szCs w:val="24"/>
        </w:rPr>
        <w:t>до форми Заявки</w:t>
      </w:r>
    </w:p>
    <w:p w14:paraId="67F64036" w14:textId="77777777" w:rsidR="008C574A" w:rsidRPr="00560D97" w:rsidRDefault="008C574A" w:rsidP="008C574A">
      <w:pPr>
        <w:spacing w:line="240" w:lineRule="auto"/>
        <w:ind w:left="0" w:right="80" w:hanging="2"/>
        <w:jc w:val="right"/>
        <w:rPr>
          <w:rFonts w:ascii="Times New Roman" w:eastAsia="Times New Roman" w:hAnsi="Times New Roman" w:cs="Times New Roman"/>
          <w:sz w:val="24"/>
          <w:szCs w:val="24"/>
        </w:rPr>
      </w:pPr>
    </w:p>
    <w:p w14:paraId="6D0A3580" w14:textId="38E9A04E" w:rsidR="008C574A" w:rsidRPr="00560D97" w:rsidRDefault="008C574A" w:rsidP="008C574A">
      <w:pPr>
        <w:spacing w:line="240" w:lineRule="auto"/>
        <w:ind w:left="0" w:right="80" w:hanging="2"/>
        <w:jc w:val="right"/>
        <w:rPr>
          <w:rFonts w:ascii="Times New Roman" w:eastAsia="Times New Roman" w:hAnsi="Times New Roman" w:cs="Times New Roman"/>
          <w:sz w:val="24"/>
          <w:szCs w:val="24"/>
        </w:rPr>
      </w:pPr>
    </w:p>
    <w:p w14:paraId="75B7AC32" w14:textId="77777777" w:rsidR="008C574A" w:rsidRPr="00560D97" w:rsidRDefault="008C574A" w:rsidP="008C574A">
      <w:pPr>
        <w:spacing w:line="240" w:lineRule="auto"/>
        <w:ind w:left="0" w:right="80" w:hanging="2"/>
        <w:jc w:val="right"/>
        <w:rPr>
          <w:rFonts w:ascii="Times New Roman" w:eastAsia="Times New Roman" w:hAnsi="Times New Roman" w:cs="Times New Roman"/>
          <w:sz w:val="24"/>
          <w:szCs w:val="24"/>
        </w:rPr>
      </w:pPr>
    </w:p>
    <w:p w14:paraId="3BB36031" w14:textId="77777777" w:rsidR="008C574A" w:rsidRPr="00560D97" w:rsidRDefault="008C574A" w:rsidP="008C574A">
      <w:pPr>
        <w:spacing w:line="240" w:lineRule="auto"/>
        <w:ind w:left="0" w:right="80" w:hanging="2"/>
        <w:jc w:val="center"/>
        <w:rPr>
          <w:rFonts w:ascii="Times New Roman" w:eastAsia="Times New Roman" w:hAnsi="Times New Roman" w:cs="Times New Roman"/>
          <w:b/>
          <w:strike/>
          <w:sz w:val="24"/>
          <w:szCs w:val="24"/>
          <w:shd w:val="clear" w:color="auto" w:fill="999999"/>
        </w:rPr>
      </w:pPr>
      <w:r w:rsidRPr="00560D97">
        <w:rPr>
          <w:rFonts w:ascii="Times New Roman" w:eastAsia="Times New Roman" w:hAnsi="Times New Roman" w:cs="Times New Roman"/>
          <w:b/>
          <w:sz w:val="24"/>
          <w:szCs w:val="24"/>
        </w:rPr>
        <w:t xml:space="preserve">ТЕХНІЧНЕ ЗАВДАННЯ </w:t>
      </w:r>
    </w:p>
    <w:p w14:paraId="6B7E18D5" w14:textId="77777777" w:rsidR="008C574A" w:rsidRPr="00560D97" w:rsidRDefault="008C574A" w:rsidP="008C574A">
      <w:pPr>
        <w:spacing w:line="240" w:lineRule="auto"/>
        <w:ind w:left="0" w:hanging="2"/>
        <w:jc w:val="center"/>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 xml:space="preserve">НА ВИКОНАННЯ НАУКОВО-ТЕХНІЧНОЇ РОБОТИ </w:t>
      </w:r>
    </w:p>
    <w:p w14:paraId="5F8B85D5" w14:textId="77777777" w:rsidR="008C574A" w:rsidRPr="00560D97" w:rsidRDefault="008C574A" w:rsidP="008C574A">
      <w:pPr>
        <w:spacing w:line="240" w:lineRule="auto"/>
        <w:ind w:left="0" w:right="80" w:hanging="2"/>
        <w:jc w:val="center"/>
        <w:rPr>
          <w:rFonts w:ascii="Times New Roman" w:eastAsia="Times New Roman" w:hAnsi="Times New Roman" w:cs="Times New Roman"/>
          <w:sz w:val="24"/>
          <w:szCs w:val="24"/>
        </w:rPr>
      </w:pPr>
      <w:r w:rsidRPr="00560D97">
        <w:rPr>
          <w:rFonts w:ascii="Times New Roman" w:eastAsia="Times New Roman" w:hAnsi="Times New Roman" w:cs="Times New Roman"/>
          <w:sz w:val="24"/>
          <w:szCs w:val="24"/>
        </w:rPr>
        <w:t>_____________________________________________</w:t>
      </w:r>
    </w:p>
    <w:p w14:paraId="069A304C" w14:textId="7708EB57" w:rsidR="008C574A" w:rsidRPr="00560D97" w:rsidRDefault="008C574A" w:rsidP="008C574A">
      <w:pPr>
        <w:spacing w:line="240" w:lineRule="auto"/>
        <w:ind w:left="0" w:hanging="2"/>
        <w:rPr>
          <w:rFonts w:ascii="Times New Roman" w:eastAsia="Times New Roman" w:hAnsi="Times New Roman" w:cs="Times New Roman"/>
          <w:sz w:val="24"/>
          <w:szCs w:val="24"/>
        </w:rPr>
      </w:pPr>
    </w:p>
    <w:p w14:paraId="2C39522E" w14:textId="77777777" w:rsidR="008C574A" w:rsidRPr="00560D97" w:rsidRDefault="008C574A" w:rsidP="008C574A">
      <w:pPr>
        <w:spacing w:line="240" w:lineRule="auto"/>
        <w:ind w:left="0" w:hanging="2"/>
        <w:rPr>
          <w:rFonts w:ascii="Times New Roman" w:eastAsia="Times New Roman" w:hAnsi="Times New Roman" w:cs="Times New Roman"/>
          <w:sz w:val="24"/>
          <w:szCs w:val="24"/>
        </w:rPr>
      </w:pPr>
    </w:p>
    <w:p w14:paraId="643B8702" w14:textId="77777777" w:rsidR="008C574A" w:rsidRPr="00560D97" w:rsidRDefault="008C574A" w:rsidP="008C574A">
      <w:pPr>
        <w:numPr>
          <w:ilvl w:val="0"/>
          <w:numId w:val="4"/>
        </w:numPr>
        <w:spacing w:line="240" w:lineRule="auto"/>
        <w:ind w:left="0" w:hanging="2"/>
        <w:rPr>
          <w:sz w:val="24"/>
          <w:szCs w:val="24"/>
        </w:rPr>
      </w:pPr>
      <w:r w:rsidRPr="00560D97">
        <w:rPr>
          <w:rFonts w:ascii="Times New Roman" w:eastAsia="Times New Roman" w:hAnsi="Times New Roman" w:cs="Times New Roman"/>
          <w:b/>
          <w:sz w:val="24"/>
          <w:szCs w:val="24"/>
        </w:rPr>
        <w:t xml:space="preserve">Назва науково-технічної роботи (далі – НТР) </w:t>
      </w:r>
    </w:p>
    <w:p w14:paraId="5AB748CB" w14:textId="77777777" w:rsidR="008C574A" w:rsidRPr="00560D97" w:rsidRDefault="008C574A" w:rsidP="008C574A">
      <w:pPr>
        <w:spacing w:line="240" w:lineRule="auto"/>
        <w:ind w:left="0" w:hanging="2"/>
        <w:rPr>
          <w:rFonts w:ascii="Times New Roman" w:eastAsia="Times New Roman" w:hAnsi="Times New Roman" w:cs="Times New Roman"/>
          <w:sz w:val="24"/>
          <w:szCs w:val="24"/>
        </w:rPr>
      </w:pPr>
      <w:r w:rsidRPr="00560D97">
        <w:rPr>
          <w:rFonts w:ascii="Times New Roman" w:eastAsia="Times New Roman" w:hAnsi="Times New Roman" w:cs="Times New Roman"/>
          <w:sz w:val="24"/>
          <w:szCs w:val="24"/>
        </w:rPr>
        <w:t>____________________________________________________________</w:t>
      </w:r>
      <w:bookmarkStart w:id="0" w:name="_GoBack"/>
      <w:bookmarkEnd w:id="0"/>
      <w:r w:rsidRPr="00560D97">
        <w:rPr>
          <w:rFonts w:ascii="Times New Roman" w:eastAsia="Times New Roman" w:hAnsi="Times New Roman" w:cs="Times New Roman"/>
          <w:sz w:val="24"/>
          <w:szCs w:val="24"/>
        </w:rPr>
        <w:t>______________________</w:t>
      </w:r>
    </w:p>
    <w:p w14:paraId="44707142" w14:textId="77777777" w:rsidR="008C574A" w:rsidRPr="00560D97" w:rsidRDefault="008C574A" w:rsidP="008C574A">
      <w:pPr>
        <w:spacing w:line="240" w:lineRule="auto"/>
        <w:ind w:left="0" w:hanging="2"/>
        <w:rPr>
          <w:rFonts w:ascii="Times New Roman" w:eastAsia="Times New Roman" w:hAnsi="Times New Roman" w:cs="Times New Roman"/>
          <w:sz w:val="24"/>
          <w:szCs w:val="24"/>
        </w:rPr>
      </w:pPr>
      <w:r w:rsidRPr="00560D97">
        <w:rPr>
          <w:rFonts w:ascii="Times New Roman" w:eastAsia="Times New Roman" w:hAnsi="Times New Roman" w:cs="Times New Roman"/>
          <w:sz w:val="24"/>
          <w:szCs w:val="24"/>
        </w:rPr>
        <w:t>__________________________________________________________________________________</w:t>
      </w:r>
    </w:p>
    <w:p w14:paraId="28B5BED4" w14:textId="77777777" w:rsidR="008C574A" w:rsidRPr="00560D97" w:rsidRDefault="008C574A" w:rsidP="008C574A">
      <w:pPr>
        <w:spacing w:line="240" w:lineRule="auto"/>
        <w:ind w:left="1" w:hanging="3"/>
        <w:jc w:val="center"/>
        <w:rPr>
          <w:rFonts w:ascii="Times New Roman" w:eastAsia="Times New Roman" w:hAnsi="Times New Roman" w:cs="Times New Roman"/>
          <w:sz w:val="28"/>
          <w:szCs w:val="28"/>
          <w:vertAlign w:val="superscript"/>
        </w:rPr>
      </w:pPr>
      <w:r w:rsidRPr="00560D97">
        <w:rPr>
          <w:rFonts w:ascii="Times New Roman" w:eastAsia="Times New Roman" w:hAnsi="Times New Roman" w:cs="Times New Roman"/>
          <w:b/>
          <w:i/>
          <w:sz w:val="28"/>
          <w:szCs w:val="28"/>
          <w:vertAlign w:val="superscript"/>
        </w:rPr>
        <w:t>(не більше 15 слів)</w:t>
      </w:r>
    </w:p>
    <w:p w14:paraId="4F35E81C" w14:textId="77777777" w:rsidR="008C574A" w:rsidRPr="00560D97" w:rsidRDefault="008C574A" w:rsidP="008C574A">
      <w:pPr>
        <w:spacing w:line="240" w:lineRule="auto"/>
        <w:ind w:left="0" w:right="80" w:hanging="2"/>
        <w:jc w:val="both"/>
        <w:rPr>
          <w:rFonts w:ascii="Times New Roman" w:eastAsia="Times New Roman" w:hAnsi="Times New Roman" w:cs="Times New Roman"/>
          <w:sz w:val="24"/>
          <w:szCs w:val="24"/>
        </w:rPr>
      </w:pPr>
    </w:p>
    <w:p w14:paraId="1320E271" w14:textId="68BBC9A1" w:rsidR="00113200" w:rsidRPr="00560D97" w:rsidRDefault="008C574A" w:rsidP="00113200">
      <w:pPr>
        <w:spacing w:line="240" w:lineRule="auto"/>
        <w:ind w:left="0" w:right="80" w:hanging="2"/>
        <w:jc w:val="both"/>
        <w:rPr>
          <w:rFonts w:ascii="Times New Roman" w:eastAsia="Times New Roman" w:hAnsi="Times New Roman" w:cs="Times New Roman"/>
          <w:i/>
          <w:sz w:val="24"/>
          <w:szCs w:val="24"/>
        </w:rPr>
      </w:pPr>
      <w:r w:rsidRPr="00560D97">
        <w:rPr>
          <w:rFonts w:ascii="Times New Roman" w:eastAsia="Times New Roman" w:hAnsi="Times New Roman" w:cs="Times New Roman"/>
          <w:b/>
          <w:sz w:val="24"/>
          <w:szCs w:val="24"/>
        </w:rPr>
        <w:t xml:space="preserve">2. Назва пріоритетної тематики державного замовлення на найважливіші науково-технічні (експериментальні) розробки та науково-технічну продукцію для задоволення пріоритетних державних потреб </w:t>
      </w:r>
      <w:r w:rsidRPr="00560D97">
        <w:rPr>
          <w:rFonts w:ascii="Times New Roman" w:eastAsia="Times New Roman" w:hAnsi="Times New Roman" w:cs="Times New Roman"/>
          <w:i/>
          <w:sz w:val="24"/>
          <w:szCs w:val="24"/>
        </w:rPr>
        <w:t>(</w:t>
      </w:r>
      <w:r w:rsidR="00113200" w:rsidRPr="00560D97">
        <w:rPr>
          <w:rFonts w:ascii="Times New Roman" w:eastAsia="Times New Roman" w:hAnsi="Times New Roman" w:cs="Times New Roman"/>
          <w:i/>
          <w:sz w:val="24"/>
          <w:szCs w:val="24"/>
        </w:rPr>
        <w:t>зазначається тільки 1 пріоритетна тематика, за якою буде здійснюватися державне замовлення на науково-технічні (експериментальні) розробки та на</w:t>
      </w:r>
      <w:r w:rsidR="00C72773" w:rsidRPr="00560D97">
        <w:rPr>
          <w:rFonts w:ascii="Times New Roman" w:eastAsia="Times New Roman" w:hAnsi="Times New Roman" w:cs="Times New Roman"/>
          <w:i/>
          <w:sz w:val="24"/>
          <w:szCs w:val="24"/>
        </w:rPr>
        <w:t>уково-технічну продукцію у 2026 році</w:t>
      </w:r>
      <w:r w:rsidR="00113200" w:rsidRPr="00560D97">
        <w:rPr>
          <w:rFonts w:ascii="Times New Roman" w:eastAsia="Times New Roman" w:hAnsi="Times New Roman" w:cs="Times New Roman"/>
          <w:i/>
          <w:sz w:val="24"/>
          <w:szCs w:val="24"/>
        </w:rPr>
        <w:t xml:space="preserve"> згідно з переліком, затвердженим наказом МОН</w:t>
      </w:r>
      <w:r w:rsidR="00C72773" w:rsidRPr="00560D97">
        <w:rPr>
          <w:rFonts w:ascii="Times New Roman" w:eastAsia="Times New Roman" w:hAnsi="Times New Roman" w:cs="Times New Roman"/>
          <w:i/>
          <w:sz w:val="24"/>
          <w:szCs w:val="24"/>
        </w:rPr>
        <w:br/>
        <w:t>в</w:t>
      </w:r>
      <w:r w:rsidR="00113200" w:rsidRPr="00560D97">
        <w:rPr>
          <w:rFonts w:ascii="Times New Roman" w:eastAsia="Times New Roman" w:hAnsi="Times New Roman" w:cs="Times New Roman"/>
          <w:i/>
          <w:sz w:val="24"/>
          <w:szCs w:val="24"/>
        </w:rPr>
        <w:t>ід</w:t>
      </w:r>
      <w:r w:rsidR="00113200" w:rsidRPr="00560D97">
        <w:rPr>
          <w:rFonts w:ascii="Times New Roman" w:eastAsia="Times New Roman" w:hAnsi="Times New Roman" w:cs="Times New Roman"/>
          <w:i/>
          <w:sz w:val="24"/>
          <w:szCs w:val="24"/>
          <w:lang w:val="ru-RU"/>
        </w:rPr>
        <w:t xml:space="preserve"> </w:t>
      </w:r>
      <w:r w:rsidR="00FB7997" w:rsidRPr="00560D97">
        <w:rPr>
          <w:rFonts w:ascii="Times New Roman" w:eastAsia="Times New Roman" w:hAnsi="Times New Roman" w:cs="Times New Roman"/>
          <w:i/>
          <w:sz w:val="24"/>
          <w:szCs w:val="24"/>
          <w:lang w:val="ru-RU"/>
        </w:rPr>
        <w:t xml:space="preserve">21 </w:t>
      </w:r>
      <w:r w:rsidR="00C72773" w:rsidRPr="00560D97">
        <w:rPr>
          <w:rFonts w:ascii="Times New Roman" w:eastAsia="Times New Roman" w:hAnsi="Times New Roman" w:cs="Times New Roman"/>
          <w:i/>
          <w:sz w:val="24"/>
          <w:szCs w:val="24"/>
        </w:rPr>
        <w:t>жовтня</w:t>
      </w:r>
      <w:r w:rsidR="00113200" w:rsidRPr="00560D97">
        <w:rPr>
          <w:rFonts w:ascii="Times New Roman" w:eastAsia="Times New Roman" w:hAnsi="Times New Roman" w:cs="Times New Roman"/>
          <w:i/>
          <w:sz w:val="24"/>
          <w:szCs w:val="24"/>
        </w:rPr>
        <w:t xml:space="preserve"> 2025</w:t>
      </w:r>
      <w:r w:rsidR="00113200" w:rsidRPr="00560D97">
        <w:rPr>
          <w:rFonts w:ascii="Times New Roman" w:eastAsia="Times New Roman" w:hAnsi="Times New Roman" w:cs="Times New Roman"/>
          <w:i/>
          <w:sz w:val="24"/>
          <w:szCs w:val="24"/>
          <w:lang w:val="ru-RU"/>
        </w:rPr>
        <w:t xml:space="preserve"> року </w:t>
      </w:r>
      <w:r w:rsidR="00113200" w:rsidRPr="00560D97">
        <w:rPr>
          <w:rFonts w:ascii="Times New Roman" w:eastAsia="Times New Roman" w:hAnsi="Times New Roman" w:cs="Times New Roman"/>
          <w:i/>
          <w:sz w:val="24"/>
          <w:szCs w:val="24"/>
        </w:rPr>
        <w:t>№ </w:t>
      </w:r>
      <w:r w:rsidR="00FB7997" w:rsidRPr="00560D97">
        <w:rPr>
          <w:rFonts w:ascii="Times New Roman" w:eastAsia="Times New Roman" w:hAnsi="Times New Roman" w:cs="Times New Roman"/>
          <w:i/>
          <w:sz w:val="24"/>
          <w:szCs w:val="24"/>
          <w:lang w:val="ru-RU"/>
        </w:rPr>
        <w:t>1379</w:t>
      </w:r>
      <w:r w:rsidR="00113200" w:rsidRPr="00560D97">
        <w:rPr>
          <w:rFonts w:ascii="Times New Roman" w:eastAsia="Times New Roman" w:hAnsi="Times New Roman" w:cs="Times New Roman"/>
          <w:i/>
          <w:sz w:val="24"/>
          <w:szCs w:val="24"/>
        </w:rPr>
        <w:t>)</w:t>
      </w:r>
    </w:p>
    <w:p w14:paraId="5ABDA8BA" w14:textId="77777777" w:rsidR="00170920" w:rsidRPr="00560D97" w:rsidRDefault="00170920" w:rsidP="00113200">
      <w:pPr>
        <w:spacing w:line="240" w:lineRule="auto"/>
        <w:ind w:left="0" w:right="80" w:hanging="2"/>
        <w:jc w:val="both"/>
        <w:rPr>
          <w:rFonts w:ascii="Times New Roman" w:eastAsia="Times New Roman" w:hAnsi="Times New Roman" w:cs="Times New Roman"/>
          <w:i/>
          <w:sz w:val="24"/>
          <w:szCs w:val="24"/>
        </w:rPr>
      </w:pPr>
    </w:p>
    <w:p w14:paraId="0EBE593E" w14:textId="77777777" w:rsidR="008C574A" w:rsidRPr="00560D97" w:rsidRDefault="008C574A" w:rsidP="008C574A">
      <w:pPr>
        <w:numPr>
          <w:ilvl w:val="0"/>
          <w:numId w:val="5"/>
        </w:numPr>
        <w:spacing w:line="240" w:lineRule="auto"/>
        <w:ind w:leftChars="0" w:right="80" w:firstLineChars="0"/>
        <w:jc w:val="both"/>
        <w:rPr>
          <w:sz w:val="24"/>
          <w:szCs w:val="24"/>
        </w:rPr>
      </w:pPr>
      <w:r w:rsidRPr="00560D97">
        <w:rPr>
          <w:rFonts w:ascii="Times New Roman" w:eastAsia="Times New Roman" w:hAnsi="Times New Roman" w:cs="Times New Roman"/>
          <w:b/>
          <w:sz w:val="24"/>
          <w:szCs w:val="24"/>
        </w:rPr>
        <w:t xml:space="preserve">Мета і вихідні дані для виконання НТР </w:t>
      </w:r>
      <w:r w:rsidRPr="00560D97">
        <w:rPr>
          <w:rFonts w:ascii="Times New Roman" w:eastAsia="Times New Roman" w:hAnsi="Times New Roman" w:cs="Times New Roman"/>
          <w:i/>
          <w:sz w:val="24"/>
          <w:szCs w:val="24"/>
        </w:rPr>
        <w:t>(стисло до 5 рядків)</w:t>
      </w:r>
      <w:r w:rsidRPr="00560D97">
        <w:rPr>
          <w:rFonts w:ascii="Times New Roman" w:eastAsia="Times New Roman" w:hAnsi="Times New Roman" w:cs="Times New Roman"/>
          <w:sz w:val="24"/>
          <w:szCs w:val="24"/>
        </w:rPr>
        <w:t>.</w:t>
      </w:r>
    </w:p>
    <w:p w14:paraId="37725F4A" w14:textId="77777777"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3.1. Мета виконання НТР</w:t>
      </w:r>
    </w:p>
    <w:p w14:paraId="39BE6377" w14:textId="77777777" w:rsidR="008C574A" w:rsidRPr="00560D97" w:rsidRDefault="008C574A" w:rsidP="008C574A">
      <w:pPr>
        <w:spacing w:line="240" w:lineRule="auto"/>
        <w:ind w:left="0" w:right="80" w:hanging="2"/>
        <w:jc w:val="both"/>
        <w:rPr>
          <w:rFonts w:ascii="Times New Roman" w:eastAsia="Times New Roman" w:hAnsi="Times New Roman" w:cs="Times New Roman"/>
          <w:sz w:val="24"/>
          <w:szCs w:val="24"/>
        </w:rPr>
      </w:pPr>
      <w:r w:rsidRPr="00560D97">
        <w:rPr>
          <w:rFonts w:ascii="Times New Roman" w:eastAsia="Times New Roman" w:hAnsi="Times New Roman" w:cs="Times New Roman"/>
          <w:i/>
          <w:sz w:val="24"/>
          <w:szCs w:val="24"/>
        </w:rPr>
        <w:t>(стисло до 5 рядків)</w:t>
      </w:r>
    </w:p>
    <w:p w14:paraId="57FA8DF1" w14:textId="77777777"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 xml:space="preserve">3.2. Проблеми, на вирішення яких має бути спрямована НТР </w:t>
      </w:r>
    </w:p>
    <w:p w14:paraId="42243BDB" w14:textId="77777777"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r w:rsidRPr="00560D97">
        <w:rPr>
          <w:rFonts w:ascii="Times New Roman" w:eastAsia="Times New Roman" w:hAnsi="Times New Roman" w:cs="Times New Roman"/>
          <w:i/>
          <w:sz w:val="24"/>
          <w:szCs w:val="24"/>
        </w:rPr>
        <w:t>(стисло до 10 рядків)</w:t>
      </w:r>
    </w:p>
    <w:p w14:paraId="03190A38" w14:textId="77777777"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3.3. Вихідні дані для розроблення науково-технічної продукції (у разі необхідності)</w:t>
      </w:r>
    </w:p>
    <w:p w14:paraId="72A9A8A8" w14:textId="77777777"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r w:rsidRPr="00560D97">
        <w:rPr>
          <w:rFonts w:ascii="Times New Roman" w:eastAsia="Times New Roman" w:hAnsi="Times New Roman" w:cs="Times New Roman"/>
          <w:i/>
          <w:sz w:val="24"/>
          <w:szCs w:val="24"/>
        </w:rPr>
        <w:t xml:space="preserve">(стисло до 5 рядків зазначається документація, інші джерела інформації, які є необхідними, і визначають вихідні дані для її розроблення) </w:t>
      </w:r>
    </w:p>
    <w:p w14:paraId="60EFA257" w14:textId="77777777" w:rsidR="008C574A" w:rsidRPr="00560D97" w:rsidRDefault="008C574A" w:rsidP="008C574A">
      <w:pPr>
        <w:spacing w:line="240" w:lineRule="auto"/>
        <w:ind w:left="0" w:right="80" w:hanging="2"/>
        <w:jc w:val="both"/>
        <w:rPr>
          <w:rFonts w:ascii="Times New Roman" w:eastAsia="Times New Roman" w:hAnsi="Times New Roman" w:cs="Times New Roman"/>
          <w:i/>
          <w:strike/>
          <w:sz w:val="24"/>
          <w:szCs w:val="24"/>
        </w:rPr>
      </w:pPr>
    </w:p>
    <w:p w14:paraId="43F8DACC" w14:textId="77777777"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4. Основні характеристики науково-технічної продукції, яку буде створено за результатами виконання НТР</w:t>
      </w:r>
    </w:p>
    <w:p w14:paraId="3CEEA6A4" w14:textId="77777777"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4.1. Опис науково-технічної продукції, яка буде створена в результаті виконання НТР, її функціональне призначення</w:t>
      </w:r>
    </w:p>
    <w:p w14:paraId="2A7BB5F3" w14:textId="77777777"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r w:rsidRPr="00560D97">
        <w:rPr>
          <w:rFonts w:ascii="Times New Roman" w:eastAsia="Times New Roman" w:hAnsi="Times New Roman" w:cs="Times New Roman"/>
          <w:i/>
          <w:sz w:val="24"/>
          <w:szCs w:val="24"/>
        </w:rPr>
        <w:t>(стисло до 15 рядків)</w:t>
      </w:r>
    </w:p>
    <w:p w14:paraId="66FFF2FB" w14:textId="44F13255"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r w:rsidRPr="00560D97">
        <w:rPr>
          <w:rFonts w:ascii="Times New Roman" w:eastAsia="Times New Roman" w:hAnsi="Times New Roman" w:cs="Times New Roman"/>
          <w:b/>
          <w:sz w:val="24"/>
          <w:szCs w:val="24"/>
        </w:rPr>
        <w:t>4.2. Відповідність рівню технологічної готовності (</w:t>
      </w:r>
      <w:proofErr w:type="spellStart"/>
      <w:r w:rsidRPr="00560D97">
        <w:rPr>
          <w:rFonts w:ascii="Times New Roman" w:eastAsia="Times New Roman" w:hAnsi="Times New Roman" w:cs="Times New Roman"/>
          <w:b/>
          <w:sz w:val="24"/>
          <w:szCs w:val="24"/>
        </w:rPr>
        <w:t>Technology</w:t>
      </w:r>
      <w:proofErr w:type="spellEnd"/>
      <w:r w:rsidRPr="00560D97">
        <w:rPr>
          <w:rFonts w:ascii="Times New Roman" w:eastAsia="Times New Roman" w:hAnsi="Times New Roman" w:cs="Times New Roman"/>
          <w:b/>
          <w:sz w:val="24"/>
          <w:szCs w:val="24"/>
        </w:rPr>
        <w:t xml:space="preserve"> </w:t>
      </w:r>
      <w:proofErr w:type="spellStart"/>
      <w:r w:rsidRPr="00560D97">
        <w:rPr>
          <w:rFonts w:ascii="Times New Roman" w:eastAsia="Times New Roman" w:hAnsi="Times New Roman" w:cs="Times New Roman"/>
          <w:b/>
          <w:sz w:val="24"/>
          <w:szCs w:val="24"/>
        </w:rPr>
        <w:t>Readiness</w:t>
      </w:r>
      <w:proofErr w:type="spellEnd"/>
      <w:r w:rsidRPr="00560D97">
        <w:rPr>
          <w:rFonts w:ascii="Times New Roman" w:eastAsia="Times New Roman" w:hAnsi="Times New Roman" w:cs="Times New Roman"/>
          <w:b/>
          <w:sz w:val="24"/>
          <w:szCs w:val="24"/>
        </w:rPr>
        <w:t xml:space="preserve"> </w:t>
      </w:r>
      <w:proofErr w:type="spellStart"/>
      <w:r w:rsidRPr="00560D97">
        <w:rPr>
          <w:rFonts w:ascii="Times New Roman" w:eastAsia="Times New Roman" w:hAnsi="Times New Roman" w:cs="Times New Roman"/>
          <w:b/>
          <w:sz w:val="24"/>
          <w:szCs w:val="24"/>
        </w:rPr>
        <w:t>Levels</w:t>
      </w:r>
      <w:proofErr w:type="spellEnd"/>
      <w:r w:rsidRPr="00560D97">
        <w:rPr>
          <w:rFonts w:ascii="Times New Roman" w:eastAsia="Times New Roman" w:hAnsi="Times New Roman" w:cs="Times New Roman"/>
          <w:b/>
          <w:sz w:val="24"/>
          <w:szCs w:val="24"/>
        </w:rPr>
        <w:t>), який пропонується досягнути в НТР (не нижче TRL</w:t>
      </w:r>
      <w:r w:rsidR="00FB7997" w:rsidRPr="00560D97">
        <w:rPr>
          <w:rFonts w:ascii="Times New Roman" w:eastAsia="Times New Roman" w:hAnsi="Times New Roman" w:cs="Times New Roman"/>
          <w:b/>
          <w:sz w:val="24"/>
          <w:szCs w:val="24"/>
        </w:rPr>
        <w:t>5</w:t>
      </w:r>
      <w:r w:rsidRPr="00560D97">
        <w:rPr>
          <w:rFonts w:ascii="Times New Roman" w:eastAsia="Times New Roman" w:hAnsi="Times New Roman" w:cs="Times New Roman"/>
          <w:b/>
          <w:sz w:val="24"/>
          <w:szCs w:val="24"/>
        </w:rPr>
        <w:t xml:space="preserve"> </w:t>
      </w:r>
      <w:r w:rsidR="00161F02" w:rsidRPr="00560D97">
        <w:rPr>
          <w:rFonts w:ascii="Times New Roman" w:eastAsia="Times New Roman" w:hAnsi="Times New Roman" w:cs="Times New Roman"/>
          <w:b/>
          <w:sz w:val="24"/>
          <w:szCs w:val="24"/>
        </w:rPr>
        <w:t xml:space="preserve">(крім НТР за пріоритетною тематикою 8) </w:t>
      </w:r>
      <w:r w:rsidRPr="00560D97">
        <w:rPr>
          <w:rFonts w:ascii="Times New Roman" w:eastAsia="Times New Roman" w:hAnsi="Times New Roman" w:cs="Times New Roman"/>
          <w:b/>
          <w:sz w:val="24"/>
          <w:szCs w:val="24"/>
        </w:rPr>
        <w:t>та не вище TRL7</w:t>
      </w:r>
      <w:r w:rsidRPr="00560D97">
        <w:rPr>
          <w:rFonts w:ascii="Times New Roman" w:eastAsia="Times New Roman" w:hAnsi="Times New Roman" w:cs="Times New Roman"/>
          <w:b/>
          <w:i/>
          <w:sz w:val="24"/>
          <w:szCs w:val="24"/>
        </w:rPr>
        <w:t xml:space="preserve"> (</w:t>
      </w:r>
      <w:r w:rsidRPr="00560D97">
        <w:rPr>
          <w:rFonts w:ascii="Times New Roman" w:eastAsia="Times New Roman" w:hAnsi="Times New Roman" w:cs="Times New Roman"/>
          <w:b/>
          <w:sz w:val="24"/>
          <w:szCs w:val="24"/>
        </w:rPr>
        <w:t xml:space="preserve">TRL8 </w:t>
      </w:r>
      <w:r w:rsidR="00D25EDC" w:rsidRPr="00560D97">
        <w:rPr>
          <w:rFonts w:ascii="Times New Roman" w:eastAsia="Times New Roman" w:hAnsi="Times New Roman" w:cs="Times New Roman"/>
          <w:b/>
          <w:sz w:val="24"/>
          <w:szCs w:val="24"/>
        </w:rPr>
        <w:t>–</w:t>
      </w:r>
      <w:r w:rsidRPr="00560D97">
        <w:rPr>
          <w:rFonts w:ascii="Times New Roman" w:eastAsia="Times New Roman" w:hAnsi="Times New Roman" w:cs="Times New Roman"/>
          <w:b/>
          <w:sz w:val="24"/>
          <w:szCs w:val="24"/>
        </w:rPr>
        <w:t xml:space="preserve"> д</w:t>
      </w:r>
      <w:r w:rsidR="00D25EDC" w:rsidRPr="00560D97">
        <w:rPr>
          <w:rFonts w:ascii="Times New Roman" w:eastAsia="Times New Roman" w:hAnsi="Times New Roman" w:cs="Times New Roman"/>
          <w:b/>
          <w:sz w:val="24"/>
          <w:szCs w:val="24"/>
        </w:rPr>
        <w:t>ля</w:t>
      </w:r>
      <w:r w:rsidRPr="00560D97">
        <w:rPr>
          <w:rFonts w:ascii="Times New Roman" w:eastAsia="Times New Roman" w:hAnsi="Times New Roman" w:cs="Times New Roman"/>
          <w:b/>
          <w:sz w:val="24"/>
          <w:szCs w:val="24"/>
        </w:rPr>
        <w:t xml:space="preserve"> програмних продуктів</w:t>
      </w:r>
      <w:r w:rsidRPr="00560D97">
        <w:rPr>
          <w:rFonts w:ascii="Times New Roman" w:eastAsia="Times New Roman" w:hAnsi="Times New Roman" w:cs="Times New Roman"/>
          <w:b/>
          <w:i/>
          <w:sz w:val="24"/>
          <w:szCs w:val="24"/>
        </w:rPr>
        <w:t>)</w:t>
      </w:r>
      <w:r w:rsidRPr="00560D97">
        <w:rPr>
          <w:rFonts w:ascii="Times New Roman" w:eastAsia="Times New Roman" w:hAnsi="Times New Roman" w:cs="Times New Roman"/>
          <w:i/>
          <w:sz w:val="24"/>
          <w:szCs w:val="24"/>
        </w:rPr>
        <w:t>:</w:t>
      </w:r>
    </w:p>
    <w:p w14:paraId="041980DF" w14:textId="77777777" w:rsidR="008C574A" w:rsidRPr="00560D97" w:rsidRDefault="008C574A" w:rsidP="008C574A">
      <w:pPr>
        <w:spacing w:line="240" w:lineRule="auto"/>
        <w:ind w:left="0" w:right="80" w:hanging="2"/>
        <w:jc w:val="both"/>
        <w:rPr>
          <w:rFonts w:ascii="Times New Roman" w:eastAsia="Times New Roman" w:hAnsi="Times New Roman" w:cs="Times New Roman"/>
          <w:sz w:val="24"/>
          <w:szCs w:val="24"/>
        </w:rPr>
      </w:pPr>
    </w:p>
    <w:p w14:paraId="61719DE3" w14:textId="6C06A7AA"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4.3. Відповідність рівня технологічної готовності (TRL*),  який буде досягнуто в результаті виконання НТР, рівню технологічної готовності, який зазначено в Технічному завданні, наданому міністерством, іншим центральним органом виконавчої влади.</w:t>
      </w:r>
    </w:p>
    <w:p w14:paraId="565B039E" w14:textId="77777777" w:rsidR="008C574A" w:rsidRPr="00560D97" w:rsidRDefault="008C574A" w:rsidP="008C574A">
      <w:pPr>
        <w:spacing w:line="240" w:lineRule="auto"/>
        <w:ind w:left="0" w:right="80" w:hanging="2"/>
        <w:jc w:val="both"/>
        <w:rPr>
          <w:rFonts w:ascii="Times New Roman" w:eastAsia="Times New Roman" w:hAnsi="Times New Roman" w:cs="Times New Roman"/>
          <w:b/>
          <w:i/>
          <w:sz w:val="24"/>
          <w:szCs w:val="24"/>
        </w:rPr>
      </w:pPr>
    </w:p>
    <w:tbl>
      <w:tblPr>
        <w:tblW w:w="10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28"/>
        <w:gridCol w:w="5028"/>
      </w:tblGrid>
      <w:tr w:rsidR="00882656" w:rsidRPr="00560D97" w14:paraId="63DB7A6B" w14:textId="77777777" w:rsidTr="00111EB4">
        <w:tc>
          <w:tcPr>
            <w:tcW w:w="5028" w:type="dxa"/>
          </w:tcPr>
          <w:p w14:paraId="5EC2F41D" w14:textId="77777777" w:rsidR="008C574A" w:rsidRPr="00560D97" w:rsidRDefault="008C574A" w:rsidP="00111EB4">
            <w:pPr>
              <w:spacing w:line="240" w:lineRule="auto"/>
              <w:ind w:left="0" w:hanging="2"/>
              <w:jc w:val="center"/>
              <w:rPr>
                <w:rFonts w:ascii="Times New Roman" w:eastAsia="Times New Roman" w:hAnsi="Times New Roman" w:cs="Times New Roman"/>
                <w:sz w:val="24"/>
                <w:szCs w:val="24"/>
              </w:rPr>
            </w:pPr>
            <w:r w:rsidRPr="00560D97">
              <w:rPr>
                <w:rFonts w:ascii="Times New Roman" w:eastAsia="Times New Roman" w:hAnsi="Times New Roman" w:cs="Times New Roman"/>
                <w:b/>
                <w:sz w:val="24"/>
                <w:szCs w:val="24"/>
              </w:rPr>
              <w:t>TRL, який необхідний згідно вимог</w:t>
            </w:r>
          </w:p>
        </w:tc>
        <w:tc>
          <w:tcPr>
            <w:tcW w:w="5028" w:type="dxa"/>
          </w:tcPr>
          <w:p w14:paraId="781BF6E4" w14:textId="77777777" w:rsidR="008C574A" w:rsidRPr="00560D97" w:rsidRDefault="008C574A" w:rsidP="00111EB4">
            <w:pPr>
              <w:spacing w:line="240" w:lineRule="auto"/>
              <w:ind w:left="0" w:hanging="2"/>
              <w:jc w:val="center"/>
              <w:rPr>
                <w:rFonts w:ascii="Times New Roman" w:eastAsia="Times New Roman" w:hAnsi="Times New Roman" w:cs="Times New Roman"/>
                <w:sz w:val="24"/>
                <w:szCs w:val="24"/>
              </w:rPr>
            </w:pPr>
            <w:r w:rsidRPr="00560D97">
              <w:rPr>
                <w:rFonts w:ascii="Times New Roman" w:eastAsia="Times New Roman" w:hAnsi="Times New Roman" w:cs="Times New Roman"/>
                <w:b/>
                <w:sz w:val="24"/>
                <w:szCs w:val="24"/>
              </w:rPr>
              <w:t>TRL, який пропонується</w:t>
            </w:r>
          </w:p>
        </w:tc>
      </w:tr>
      <w:tr w:rsidR="008C574A" w:rsidRPr="00560D97" w14:paraId="1AFC115F" w14:textId="77777777" w:rsidTr="00111EB4">
        <w:tc>
          <w:tcPr>
            <w:tcW w:w="5028" w:type="dxa"/>
          </w:tcPr>
          <w:p w14:paraId="75F442CB" w14:textId="77777777" w:rsidR="008C574A" w:rsidRPr="00560D97" w:rsidRDefault="008C574A" w:rsidP="00111EB4">
            <w:pPr>
              <w:spacing w:line="240" w:lineRule="auto"/>
              <w:ind w:left="0" w:hanging="2"/>
              <w:jc w:val="both"/>
            </w:pPr>
          </w:p>
        </w:tc>
        <w:tc>
          <w:tcPr>
            <w:tcW w:w="5028" w:type="dxa"/>
          </w:tcPr>
          <w:p w14:paraId="36B3637A" w14:textId="77777777" w:rsidR="008C574A" w:rsidRPr="00560D97" w:rsidRDefault="008C574A" w:rsidP="00111EB4">
            <w:pPr>
              <w:spacing w:line="240" w:lineRule="auto"/>
              <w:ind w:left="0" w:hanging="2"/>
              <w:jc w:val="both"/>
            </w:pPr>
          </w:p>
        </w:tc>
      </w:tr>
    </w:tbl>
    <w:p w14:paraId="53331904" w14:textId="77777777" w:rsidR="008C574A" w:rsidRPr="00560D97" w:rsidRDefault="008C574A" w:rsidP="008C574A">
      <w:pPr>
        <w:spacing w:line="240" w:lineRule="auto"/>
        <w:ind w:left="0" w:hanging="2"/>
        <w:jc w:val="both"/>
        <w:rPr>
          <w:rFonts w:ascii="Times New Roman" w:eastAsia="Times New Roman" w:hAnsi="Times New Roman" w:cs="Times New Roman"/>
          <w:sz w:val="24"/>
          <w:szCs w:val="24"/>
        </w:rPr>
      </w:pPr>
    </w:p>
    <w:p w14:paraId="6A538E6F" w14:textId="77777777" w:rsidR="008C574A" w:rsidRPr="00560D97" w:rsidRDefault="008C574A" w:rsidP="008C574A">
      <w:pPr>
        <w:spacing w:line="240" w:lineRule="auto"/>
        <w:ind w:left="0" w:hanging="2"/>
        <w:jc w:val="both"/>
        <w:rPr>
          <w:rFonts w:ascii="Times New Roman" w:eastAsia="Times New Roman" w:hAnsi="Times New Roman" w:cs="Times New Roman"/>
          <w:i/>
          <w:sz w:val="20"/>
          <w:szCs w:val="20"/>
        </w:rPr>
      </w:pPr>
      <w:r w:rsidRPr="00560D97">
        <w:rPr>
          <w:rFonts w:ascii="Times New Roman" w:eastAsia="Times New Roman" w:hAnsi="Times New Roman" w:cs="Times New Roman"/>
          <w:i/>
          <w:sz w:val="20"/>
          <w:szCs w:val="20"/>
        </w:rPr>
        <w:t>*Вводиться відповідний рівень технологічної готовності:</w:t>
      </w:r>
    </w:p>
    <w:p w14:paraId="228C2C51" w14:textId="4C119D62" w:rsidR="008C574A" w:rsidRPr="00560D97" w:rsidRDefault="008C574A" w:rsidP="008C574A">
      <w:pPr>
        <w:spacing w:line="240" w:lineRule="auto"/>
        <w:ind w:left="0" w:right="80" w:hanging="2"/>
        <w:jc w:val="both"/>
        <w:rPr>
          <w:rFonts w:ascii="Times New Roman" w:eastAsia="Times New Roman" w:hAnsi="Times New Roman" w:cs="Times New Roman"/>
          <w:i/>
          <w:sz w:val="20"/>
          <w:szCs w:val="20"/>
        </w:rPr>
      </w:pPr>
      <w:r w:rsidRPr="00560D97">
        <w:rPr>
          <w:rFonts w:ascii="Times New Roman" w:eastAsia="Times New Roman" w:hAnsi="Times New Roman" w:cs="Times New Roman"/>
          <w:i/>
          <w:sz w:val="20"/>
          <w:szCs w:val="20"/>
        </w:rPr>
        <w:t xml:space="preserve">TRL1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i/>
          <w:sz w:val="20"/>
          <w:szCs w:val="20"/>
        </w:rPr>
        <w:t xml:space="preserve"> с</w:t>
      </w:r>
      <w:r w:rsidR="00FB7997" w:rsidRPr="00560D97">
        <w:rPr>
          <w:rFonts w:ascii="Times New Roman" w:eastAsia="Times New Roman" w:hAnsi="Times New Roman" w:cs="Times New Roman"/>
          <w:i/>
          <w:sz w:val="20"/>
          <w:szCs w:val="20"/>
          <w:lang w:val="ru-RU"/>
        </w:rPr>
        <w:t xml:space="preserve"> </w:t>
      </w:r>
      <w:r w:rsidRPr="00560D97">
        <w:rPr>
          <w:rFonts w:ascii="Times New Roman" w:eastAsia="Times New Roman" w:hAnsi="Times New Roman" w:cs="Times New Roman"/>
          <w:i/>
          <w:sz w:val="20"/>
          <w:szCs w:val="20"/>
        </w:rPr>
        <w:t>формульовано базові принципи технології (розробки);</w:t>
      </w:r>
    </w:p>
    <w:p w14:paraId="768CD9CB" w14:textId="04BA5D7E" w:rsidR="008C574A" w:rsidRPr="00560D97" w:rsidRDefault="008C574A" w:rsidP="008C574A">
      <w:pPr>
        <w:spacing w:line="240" w:lineRule="auto"/>
        <w:ind w:left="0" w:right="80" w:hanging="2"/>
        <w:jc w:val="both"/>
        <w:rPr>
          <w:rFonts w:ascii="Times New Roman" w:eastAsia="Times New Roman" w:hAnsi="Times New Roman" w:cs="Times New Roman"/>
          <w:i/>
          <w:sz w:val="20"/>
          <w:szCs w:val="20"/>
        </w:rPr>
      </w:pPr>
      <w:r w:rsidRPr="00560D97">
        <w:rPr>
          <w:rFonts w:ascii="Times New Roman" w:eastAsia="Times New Roman" w:hAnsi="Times New Roman" w:cs="Times New Roman"/>
          <w:i/>
          <w:sz w:val="20"/>
          <w:szCs w:val="20"/>
        </w:rPr>
        <w:t xml:space="preserve">TRL2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i/>
          <w:sz w:val="20"/>
          <w:szCs w:val="20"/>
        </w:rPr>
        <w:t xml:space="preserve"> сформульовано концепцію технології (розробки);</w:t>
      </w:r>
    </w:p>
    <w:p w14:paraId="148C2DB2" w14:textId="097C42EC" w:rsidR="008C574A" w:rsidRPr="00560D97" w:rsidRDefault="008C574A" w:rsidP="008C574A">
      <w:pPr>
        <w:spacing w:line="240" w:lineRule="auto"/>
        <w:ind w:left="0" w:right="80" w:hanging="2"/>
        <w:jc w:val="both"/>
        <w:rPr>
          <w:rFonts w:ascii="Times New Roman" w:eastAsia="Times New Roman" w:hAnsi="Times New Roman" w:cs="Times New Roman"/>
          <w:i/>
          <w:sz w:val="20"/>
          <w:szCs w:val="20"/>
        </w:rPr>
      </w:pPr>
      <w:r w:rsidRPr="00560D97">
        <w:rPr>
          <w:rFonts w:ascii="Times New Roman" w:eastAsia="Times New Roman" w:hAnsi="Times New Roman" w:cs="Times New Roman"/>
          <w:i/>
          <w:sz w:val="20"/>
          <w:szCs w:val="20"/>
        </w:rPr>
        <w:t xml:space="preserve">TRL3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i/>
          <w:sz w:val="20"/>
          <w:szCs w:val="20"/>
        </w:rPr>
        <w:t xml:space="preserve"> проведено першу оцінку ефективності застосування ідеї і технології, концепцію технології (розробки) доведено експериментально;</w:t>
      </w:r>
    </w:p>
    <w:p w14:paraId="60C1BD56" w14:textId="3AD91AD5" w:rsidR="008C574A" w:rsidRPr="00560D97" w:rsidRDefault="00C72773" w:rsidP="008C574A">
      <w:pPr>
        <w:spacing w:line="240" w:lineRule="auto"/>
        <w:ind w:left="0" w:right="80" w:hanging="2"/>
        <w:jc w:val="both"/>
        <w:rPr>
          <w:rFonts w:ascii="Times New Roman" w:eastAsia="Times New Roman" w:hAnsi="Times New Roman" w:cs="Times New Roman"/>
          <w:b/>
          <w:i/>
          <w:sz w:val="20"/>
          <w:szCs w:val="20"/>
        </w:rPr>
      </w:pPr>
      <w:r w:rsidRPr="00560D97">
        <w:rPr>
          <w:rFonts w:ascii="Times New Roman" w:eastAsia="Times New Roman" w:hAnsi="Times New Roman" w:cs="Times New Roman"/>
          <w:b/>
          <w:i/>
          <w:sz w:val="20"/>
          <w:szCs w:val="20"/>
        </w:rPr>
        <w:t xml:space="preserve">TRL4 </w:t>
      </w:r>
      <w:r w:rsidR="00FB7997" w:rsidRPr="00560D97">
        <w:rPr>
          <w:rFonts w:ascii="Times New Roman" w:eastAsia="Times New Roman" w:hAnsi="Times New Roman" w:cs="Times New Roman"/>
          <w:b/>
          <w:i/>
          <w:sz w:val="20"/>
          <w:szCs w:val="20"/>
        </w:rPr>
        <w:t>–</w:t>
      </w:r>
      <w:r w:rsidRPr="00560D97">
        <w:rPr>
          <w:rFonts w:ascii="Times New Roman" w:eastAsia="Times New Roman" w:hAnsi="Times New Roman" w:cs="Times New Roman"/>
          <w:b/>
          <w:i/>
          <w:sz w:val="20"/>
          <w:szCs w:val="20"/>
        </w:rPr>
        <w:t xml:space="preserve"> </w:t>
      </w:r>
      <w:r w:rsidR="008C574A" w:rsidRPr="00560D97">
        <w:rPr>
          <w:rFonts w:ascii="Times New Roman" w:eastAsia="Times New Roman" w:hAnsi="Times New Roman" w:cs="Times New Roman"/>
          <w:b/>
          <w:i/>
          <w:sz w:val="20"/>
          <w:szCs w:val="20"/>
        </w:rPr>
        <w:t>технологію (розробку) перевірено в лабораторних умовах;</w:t>
      </w:r>
    </w:p>
    <w:p w14:paraId="03896483" w14:textId="7BEA4E9B" w:rsidR="008C574A" w:rsidRPr="00560D97" w:rsidRDefault="008C574A" w:rsidP="008C574A">
      <w:pPr>
        <w:spacing w:line="240" w:lineRule="auto"/>
        <w:ind w:left="0" w:right="80" w:hanging="2"/>
        <w:jc w:val="both"/>
        <w:rPr>
          <w:rFonts w:ascii="Times New Roman" w:eastAsia="Times New Roman" w:hAnsi="Times New Roman" w:cs="Times New Roman"/>
          <w:b/>
          <w:i/>
          <w:sz w:val="20"/>
          <w:szCs w:val="20"/>
        </w:rPr>
      </w:pPr>
      <w:r w:rsidRPr="00560D97">
        <w:rPr>
          <w:rFonts w:ascii="Times New Roman" w:eastAsia="Times New Roman" w:hAnsi="Times New Roman" w:cs="Times New Roman"/>
          <w:b/>
          <w:i/>
          <w:sz w:val="20"/>
          <w:szCs w:val="20"/>
        </w:rPr>
        <w:lastRenderedPageBreak/>
        <w:t xml:space="preserve">TRL5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b/>
          <w:i/>
          <w:sz w:val="20"/>
          <w:szCs w:val="20"/>
        </w:rPr>
        <w:t xml:space="preserve"> технологію (розробку) перевірено у відповідному (промисловому) середовищі </w:t>
      </w:r>
    </w:p>
    <w:p w14:paraId="48E1A804" w14:textId="32BEF308" w:rsidR="008C574A" w:rsidRPr="00560D97" w:rsidRDefault="008C574A" w:rsidP="008C574A">
      <w:pPr>
        <w:spacing w:line="240" w:lineRule="auto"/>
        <w:ind w:left="0" w:right="80" w:hanging="2"/>
        <w:jc w:val="both"/>
        <w:rPr>
          <w:rFonts w:ascii="Times New Roman" w:eastAsia="Times New Roman" w:hAnsi="Times New Roman" w:cs="Times New Roman"/>
          <w:b/>
          <w:i/>
          <w:sz w:val="20"/>
          <w:szCs w:val="20"/>
        </w:rPr>
      </w:pPr>
      <w:r w:rsidRPr="00560D97">
        <w:rPr>
          <w:rFonts w:ascii="Times New Roman" w:eastAsia="Times New Roman" w:hAnsi="Times New Roman" w:cs="Times New Roman"/>
          <w:b/>
          <w:i/>
          <w:sz w:val="20"/>
          <w:szCs w:val="20"/>
        </w:rPr>
        <w:t xml:space="preserve">TRL6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b/>
          <w:i/>
          <w:sz w:val="20"/>
          <w:szCs w:val="20"/>
        </w:rPr>
        <w:t xml:space="preserve"> здійснено випуск дослідного зразка, технологію (розробку) успішно продемонстровано у відповідному (промисловому ) середовищі; </w:t>
      </w:r>
    </w:p>
    <w:p w14:paraId="13F784A9" w14:textId="432921E4" w:rsidR="008C574A" w:rsidRPr="00560D97" w:rsidRDefault="008C574A" w:rsidP="008C574A">
      <w:pPr>
        <w:spacing w:line="240" w:lineRule="auto"/>
        <w:ind w:left="0" w:right="80" w:hanging="2"/>
        <w:jc w:val="both"/>
        <w:rPr>
          <w:rFonts w:ascii="Times New Roman" w:eastAsia="Times New Roman" w:hAnsi="Times New Roman" w:cs="Times New Roman"/>
          <w:b/>
          <w:i/>
          <w:sz w:val="20"/>
          <w:szCs w:val="20"/>
        </w:rPr>
      </w:pPr>
      <w:r w:rsidRPr="00560D97">
        <w:rPr>
          <w:rFonts w:ascii="Times New Roman" w:eastAsia="Times New Roman" w:hAnsi="Times New Roman" w:cs="Times New Roman"/>
          <w:b/>
          <w:i/>
          <w:sz w:val="20"/>
          <w:szCs w:val="20"/>
        </w:rPr>
        <w:t xml:space="preserve">TRL7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b/>
          <w:i/>
          <w:sz w:val="20"/>
          <w:szCs w:val="20"/>
        </w:rPr>
        <w:t xml:space="preserve"> здійснено випуск прототипу, технологію (розробку) успішно продемонстровано у робочому середовищі;</w:t>
      </w:r>
    </w:p>
    <w:p w14:paraId="19A90DC1" w14:textId="6ACC7009" w:rsidR="008C574A" w:rsidRPr="00560D97" w:rsidRDefault="008C574A" w:rsidP="008C574A">
      <w:pPr>
        <w:spacing w:line="240" w:lineRule="auto"/>
        <w:ind w:left="0" w:right="80" w:hanging="2"/>
        <w:jc w:val="both"/>
        <w:rPr>
          <w:rFonts w:ascii="Times New Roman" w:eastAsia="Times New Roman" w:hAnsi="Times New Roman" w:cs="Times New Roman"/>
          <w:b/>
          <w:i/>
          <w:sz w:val="20"/>
          <w:szCs w:val="20"/>
        </w:rPr>
      </w:pPr>
      <w:r w:rsidRPr="00560D97">
        <w:rPr>
          <w:rFonts w:ascii="Times New Roman" w:eastAsia="Times New Roman" w:hAnsi="Times New Roman" w:cs="Times New Roman"/>
          <w:b/>
          <w:i/>
          <w:sz w:val="20"/>
          <w:szCs w:val="20"/>
        </w:rPr>
        <w:t xml:space="preserve">TRL8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b/>
          <w:i/>
          <w:sz w:val="20"/>
          <w:szCs w:val="20"/>
        </w:rPr>
        <w:t xml:space="preserve"> виробництво з використанням технології (розробки) повністю перевірене, затверджене і готове до запуску;</w:t>
      </w:r>
    </w:p>
    <w:p w14:paraId="05816E19" w14:textId="53FC6391" w:rsidR="008C574A" w:rsidRPr="00560D97" w:rsidRDefault="008C574A" w:rsidP="008C574A">
      <w:pPr>
        <w:spacing w:line="240" w:lineRule="auto"/>
        <w:ind w:left="0" w:right="80" w:hanging="2"/>
        <w:jc w:val="both"/>
        <w:rPr>
          <w:rFonts w:ascii="Times New Roman" w:eastAsia="Times New Roman" w:hAnsi="Times New Roman" w:cs="Times New Roman"/>
          <w:b/>
          <w:i/>
          <w:sz w:val="20"/>
          <w:szCs w:val="20"/>
        </w:rPr>
      </w:pPr>
      <w:r w:rsidRPr="00560D97">
        <w:rPr>
          <w:rFonts w:ascii="Times New Roman" w:eastAsia="Times New Roman" w:hAnsi="Times New Roman" w:cs="Times New Roman"/>
          <w:i/>
          <w:sz w:val="20"/>
          <w:szCs w:val="20"/>
        </w:rPr>
        <w:t xml:space="preserve">TRL9 </w:t>
      </w:r>
      <w:r w:rsidR="00FB7997" w:rsidRPr="00560D97">
        <w:rPr>
          <w:rFonts w:ascii="Times New Roman" w:eastAsia="Times New Roman" w:hAnsi="Times New Roman" w:cs="Times New Roman"/>
          <w:i/>
          <w:sz w:val="20"/>
          <w:szCs w:val="20"/>
        </w:rPr>
        <w:t>–</w:t>
      </w:r>
      <w:r w:rsidRPr="00560D97">
        <w:rPr>
          <w:rFonts w:ascii="Times New Roman" w:eastAsia="Times New Roman" w:hAnsi="Times New Roman" w:cs="Times New Roman"/>
          <w:i/>
          <w:sz w:val="20"/>
          <w:szCs w:val="20"/>
        </w:rPr>
        <w:t xml:space="preserve"> запуск серійного виробництва з використанням технології (розробки).</w:t>
      </w:r>
    </w:p>
    <w:p w14:paraId="51696569" w14:textId="77777777" w:rsidR="008C574A" w:rsidRPr="00560D97" w:rsidRDefault="008C574A" w:rsidP="008C574A">
      <w:pPr>
        <w:spacing w:line="240" w:lineRule="auto"/>
        <w:ind w:left="0" w:hanging="2"/>
        <w:jc w:val="both"/>
        <w:rPr>
          <w:rFonts w:ascii="Times New Roman" w:eastAsia="Times New Roman" w:hAnsi="Times New Roman" w:cs="Times New Roman"/>
          <w:sz w:val="24"/>
          <w:szCs w:val="24"/>
        </w:rPr>
      </w:pPr>
    </w:p>
    <w:p w14:paraId="53644D0D" w14:textId="77777777" w:rsidR="008C574A" w:rsidRPr="00560D97" w:rsidRDefault="008C574A" w:rsidP="008C574A">
      <w:pPr>
        <w:spacing w:line="240" w:lineRule="auto"/>
        <w:ind w:left="0" w:right="80" w:hanging="2"/>
        <w:jc w:val="both"/>
        <w:rPr>
          <w:rFonts w:ascii="Times New Roman" w:eastAsia="Times New Roman" w:hAnsi="Times New Roman" w:cs="Times New Roman"/>
          <w:sz w:val="24"/>
          <w:szCs w:val="24"/>
        </w:rPr>
      </w:pPr>
      <w:r w:rsidRPr="00560D97">
        <w:rPr>
          <w:rFonts w:ascii="Times New Roman" w:eastAsia="Times New Roman" w:hAnsi="Times New Roman" w:cs="Times New Roman"/>
          <w:b/>
          <w:sz w:val="24"/>
          <w:szCs w:val="24"/>
        </w:rPr>
        <w:t>4.4. Відповідність основним очікуваним характеристикам науково-технічної продукції та вимогам до неї</w:t>
      </w:r>
      <w:r w:rsidRPr="00560D97">
        <w:rPr>
          <w:rFonts w:ascii="Times New Roman" w:eastAsia="Times New Roman" w:hAnsi="Times New Roman" w:cs="Times New Roman"/>
          <w:i/>
          <w:sz w:val="24"/>
          <w:szCs w:val="24"/>
        </w:rPr>
        <w:t>:</w:t>
      </w:r>
    </w:p>
    <w:p w14:paraId="49ECD8BE" w14:textId="77777777" w:rsidR="008C574A" w:rsidRPr="00560D97" w:rsidRDefault="008C574A" w:rsidP="008C574A">
      <w:pPr>
        <w:spacing w:line="240" w:lineRule="auto"/>
        <w:ind w:left="0" w:right="80" w:hanging="2"/>
        <w:jc w:val="both"/>
        <w:rPr>
          <w:rFonts w:ascii="Times New Roman" w:eastAsia="Times New Roman" w:hAnsi="Times New Roman" w:cs="Times New Roman"/>
          <w:sz w:val="24"/>
          <w:szCs w:val="24"/>
        </w:rPr>
      </w:pPr>
    </w:p>
    <w:tbl>
      <w:tblPr>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87"/>
        <w:gridCol w:w="2682"/>
        <w:gridCol w:w="1239"/>
        <w:gridCol w:w="10"/>
        <w:gridCol w:w="1889"/>
        <w:gridCol w:w="2004"/>
      </w:tblGrid>
      <w:tr w:rsidR="00882656" w:rsidRPr="00560D97" w14:paraId="2B70DEF3" w14:textId="77777777" w:rsidTr="00111EB4">
        <w:tc>
          <w:tcPr>
            <w:tcW w:w="9911" w:type="dxa"/>
            <w:gridSpan w:val="6"/>
            <w:shd w:val="clear" w:color="auto" w:fill="auto"/>
            <w:tcMar>
              <w:top w:w="0" w:type="dxa"/>
              <w:left w:w="100" w:type="dxa"/>
              <w:bottom w:w="0" w:type="dxa"/>
              <w:right w:w="100" w:type="dxa"/>
            </w:tcMar>
            <w:vAlign w:val="center"/>
          </w:tcPr>
          <w:p w14:paraId="1E43D5E1"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i/>
              </w:rPr>
            </w:pPr>
            <w:r w:rsidRPr="00560D97">
              <w:rPr>
                <w:rFonts w:ascii="Times New Roman" w:eastAsia="Times New Roman" w:hAnsi="Times New Roman" w:cs="Times New Roman"/>
                <w:b/>
                <w:i/>
              </w:rPr>
              <w:t xml:space="preserve">Характеристики* </w:t>
            </w:r>
            <w:r w:rsidRPr="00560D97">
              <w:rPr>
                <w:rFonts w:ascii="Times New Roman" w:eastAsia="Times New Roman" w:hAnsi="Times New Roman" w:cs="Times New Roman"/>
                <w:i/>
              </w:rPr>
              <w:t>(зазначити необхідні):</w:t>
            </w:r>
          </w:p>
        </w:tc>
      </w:tr>
      <w:tr w:rsidR="00882656" w:rsidRPr="00560D97" w14:paraId="5F4B2F95" w14:textId="77777777" w:rsidTr="00111EB4">
        <w:tc>
          <w:tcPr>
            <w:tcW w:w="2087" w:type="dxa"/>
            <w:shd w:val="clear" w:color="auto" w:fill="auto"/>
            <w:tcMar>
              <w:top w:w="0" w:type="dxa"/>
              <w:left w:w="100" w:type="dxa"/>
              <w:bottom w:w="0" w:type="dxa"/>
              <w:right w:w="100" w:type="dxa"/>
            </w:tcMar>
            <w:vAlign w:val="center"/>
          </w:tcPr>
          <w:p w14:paraId="2425CB53"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Тип</w:t>
            </w:r>
          </w:p>
        </w:tc>
        <w:tc>
          <w:tcPr>
            <w:tcW w:w="2682" w:type="dxa"/>
            <w:shd w:val="clear" w:color="auto" w:fill="auto"/>
            <w:vAlign w:val="center"/>
          </w:tcPr>
          <w:p w14:paraId="58F5E7B9"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Назва характеристики/вимоги, її короткий опис</w:t>
            </w:r>
          </w:p>
        </w:tc>
        <w:tc>
          <w:tcPr>
            <w:tcW w:w="1239" w:type="dxa"/>
            <w:shd w:val="clear" w:color="auto" w:fill="auto"/>
            <w:tcMar>
              <w:top w:w="0" w:type="dxa"/>
              <w:left w:w="100" w:type="dxa"/>
              <w:bottom w:w="0" w:type="dxa"/>
              <w:right w:w="100" w:type="dxa"/>
            </w:tcMar>
            <w:vAlign w:val="center"/>
          </w:tcPr>
          <w:p w14:paraId="6CC7835D"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Діапазон потрібних значень</w:t>
            </w:r>
          </w:p>
        </w:tc>
        <w:tc>
          <w:tcPr>
            <w:tcW w:w="1899" w:type="dxa"/>
            <w:gridSpan w:val="2"/>
            <w:shd w:val="clear" w:color="auto" w:fill="auto"/>
            <w:vAlign w:val="center"/>
          </w:tcPr>
          <w:p w14:paraId="3D077AD9"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Чим регламентується</w:t>
            </w:r>
          </w:p>
          <w:p w14:paraId="6300BE9B"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(ДСТУ, інші стандарти тощо (за наявності)</w:t>
            </w:r>
          </w:p>
        </w:tc>
        <w:tc>
          <w:tcPr>
            <w:tcW w:w="2004" w:type="dxa"/>
            <w:vAlign w:val="center"/>
          </w:tcPr>
          <w:p w14:paraId="2E9D301A" w14:textId="77777777" w:rsidR="008C574A" w:rsidRPr="00560D97" w:rsidRDefault="008C574A" w:rsidP="00C72773">
            <w:pPr>
              <w:spacing w:line="216"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Діапазон значень, які будуть досягнуті в результаті НТР</w:t>
            </w:r>
          </w:p>
        </w:tc>
      </w:tr>
      <w:tr w:rsidR="00882656" w:rsidRPr="00560D97" w14:paraId="39D5F6FE" w14:textId="77777777" w:rsidTr="00111EB4">
        <w:tc>
          <w:tcPr>
            <w:tcW w:w="2087" w:type="dxa"/>
            <w:shd w:val="clear" w:color="auto" w:fill="auto"/>
            <w:tcMar>
              <w:top w:w="0" w:type="dxa"/>
              <w:left w:w="100" w:type="dxa"/>
              <w:bottom w:w="0" w:type="dxa"/>
              <w:right w:w="100" w:type="dxa"/>
            </w:tcMar>
          </w:tcPr>
          <w:p w14:paraId="626D54AC"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технічні (тактико-технічні)</w:t>
            </w:r>
          </w:p>
        </w:tc>
        <w:tc>
          <w:tcPr>
            <w:tcW w:w="2682" w:type="dxa"/>
            <w:shd w:val="clear" w:color="auto" w:fill="auto"/>
          </w:tcPr>
          <w:p w14:paraId="175639C1"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61F270D6"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2CDFA5C6"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1AE76337"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41A53D6B" w14:textId="77777777" w:rsidTr="00111EB4">
        <w:tc>
          <w:tcPr>
            <w:tcW w:w="2087" w:type="dxa"/>
            <w:shd w:val="clear" w:color="auto" w:fill="auto"/>
            <w:tcMar>
              <w:top w:w="0" w:type="dxa"/>
              <w:left w:w="100" w:type="dxa"/>
              <w:bottom w:w="0" w:type="dxa"/>
              <w:right w:w="100" w:type="dxa"/>
            </w:tcMar>
          </w:tcPr>
          <w:p w14:paraId="60714916"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експлуатаційні</w:t>
            </w:r>
          </w:p>
        </w:tc>
        <w:tc>
          <w:tcPr>
            <w:tcW w:w="2682" w:type="dxa"/>
            <w:shd w:val="clear" w:color="auto" w:fill="auto"/>
          </w:tcPr>
          <w:p w14:paraId="750DB086"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2939F539"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2F815EF4"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112488EA"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6123138A" w14:textId="77777777" w:rsidTr="00111EB4">
        <w:tc>
          <w:tcPr>
            <w:tcW w:w="2087" w:type="dxa"/>
            <w:shd w:val="clear" w:color="auto" w:fill="auto"/>
            <w:tcMar>
              <w:top w:w="0" w:type="dxa"/>
              <w:left w:w="100" w:type="dxa"/>
              <w:bottom w:w="0" w:type="dxa"/>
              <w:right w:w="100" w:type="dxa"/>
            </w:tcMar>
          </w:tcPr>
          <w:p w14:paraId="7B32057D"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фізико-хімічні</w:t>
            </w:r>
          </w:p>
        </w:tc>
        <w:tc>
          <w:tcPr>
            <w:tcW w:w="2682" w:type="dxa"/>
            <w:shd w:val="clear" w:color="auto" w:fill="auto"/>
          </w:tcPr>
          <w:p w14:paraId="49098186"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0CBAC7ED"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74948531"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00C6AE8D"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05A0CD7D" w14:textId="77777777" w:rsidTr="00111EB4">
        <w:tc>
          <w:tcPr>
            <w:tcW w:w="2087" w:type="dxa"/>
            <w:shd w:val="clear" w:color="auto" w:fill="auto"/>
            <w:tcMar>
              <w:top w:w="0" w:type="dxa"/>
              <w:left w:w="100" w:type="dxa"/>
              <w:bottom w:w="0" w:type="dxa"/>
              <w:right w:w="100" w:type="dxa"/>
            </w:tcMar>
          </w:tcPr>
          <w:p w14:paraId="19B17771"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механічні</w:t>
            </w:r>
          </w:p>
        </w:tc>
        <w:tc>
          <w:tcPr>
            <w:tcW w:w="2682" w:type="dxa"/>
            <w:shd w:val="clear" w:color="auto" w:fill="auto"/>
          </w:tcPr>
          <w:p w14:paraId="483FF4FB"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58A60D3C"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75569EA5"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171116B5"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1020DF4A" w14:textId="77777777" w:rsidTr="00111EB4">
        <w:tc>
          <w:tcPr>
            <w:tcW w:w="2087" w:type="dxa"/>
            <w:shd w:val="clear" w:color="auto" w:fill="auto"/>
            <w:tcMar>
              <w:top w:w="0" w:type="dxa"/>
              <w:left w:w="100" w:type="dxa"/>
              <w:bottom w:w="0" w:type="dxa"/>
              <w:right w:w="100" w:type="dxa"/>
            </w:tcMar>
          </w:tcPr>
          <w:p w14:paraId="04F7DC93"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якісні</w:t>
            </w:r>
          </w:p>
        </w:tc>
        <w:tc>
          <w:tcPr>
            <w:tcW w:w="2682" w:type="dxa"/>
            <w:shd w:val="clear" w:color="auto" w:fill="auto"/>
          </w:tcPr>
          <w:p w14:paraId="33D5B4AA"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2880BF9E"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6E43CC6A"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3A05EB4E"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062F2920" w14:textId="77777777" w:rsidTr="00111EB4">
        <w:tc>
          <w:tcPr>
            <w:tcW w:w="2087" w:type="dxa"/>
            <w:shd w:val="clear" w:color="auto" w:fill="auto"/>
            <w:tcMar>
              <w:top w:w="0" w:type="dxa"/>
              <w:left w:w="100" w:type="dxa"/>
              <w:bottom w:w="0" w:type="dxa"/>
              <w:right w:w="100" w:type="dxa"/>
            </w:tcMar>
          </w:tcPr>
          <w:p w14:paraId="5822C617"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споживчі</w:t>
            </w:r>
          </w:p>
        </w:tc>
        <w:tc>
          <w:tcPr>
            <w:tcW w:w="2682" w:type="dxa"/>
            <w:shd w:val="clear" w:color="auto" w:fill="auto"/>
          </w:tcPr>
          <w:p w14:paraId="491640A3"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75BA96B6"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1234BABB"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0BEC6018"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31FE32CC" w14:textId="77777777" w:rsidTr="00111EB4">
        <w:tc>
          <w:tcPr>
            <w:tcW w:w="2087" w:type="dxa"/>
            <w:shd w:val="clear" w:color="auto" w:fill="auto"/>
            <w:tcMar>
              <w:top w:w="0" w:type="dxa"/>
              <w:left w:w="100" w:type="dxa"/>
              <w:bottom w:w="0" w:type="dxa"/>
              <w:right w:w="100" w:type="dxa"/>
            </w:tcMar>
          </w:tcPr>
          <w:p w14:paraId="5A497123"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інші</w:t>
            </w:r>
          </w:p>
        </w:tc>
        <w:tc>
          <w:tcPr>
            <w:tcW w:w="2682" w:type="dxa"/>
            <w:shd w:val="clear" w:color="auto" w:fill="auto"/>
          </w:tcPr>
          <w:p w14:paraId="4E86349D"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0D9D5044"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671D0363"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5F17E021"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2380F229" w14:textId="77777777" w:rsidTr="00111EB4">
        <w:tc>
          <w:tcPr>
            <w:tcW w:w="9911" w:type="dxa"/>
            <w:gridSpan w:val="6"/>
            <w:shd w:val="clear" w:color="auto" w:fill="auto"/>
            <w:tcMar>
              <w:top w:w="0" w:type="dxa"/>
              <w:left w:w="100" w:type="dxa"/>
              <w:bottom w:w="0" w:type="dxa"/>
              <w:right w:w="100" w:type="dxa"/>
            </w:tcMar>
          </w:tcPr>
          <w:p w14:paraId="7FEF89A8"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i/>
              </w:rPr>
            </w:pPr>
            <w:r w:rsidRPr="00560D97">
              <w:rPr>
                <w:rFonts w:ascii="Times New Roman" w:eastAsia="Times New Roman" w:hAnsi="Times New Roman" w:cs="Times New Roman"/>
                <w:b/>
                <w:i/>
              </w:rPr>
              <w:t xml:space="preserve">Вимоги* </w:t>
            </w:r>
            <w:r w:rsidRPr="00560D97">
              <w:rPr>
                <w:rFonts w:ascii="Times New Roman" w:eastAsia="Times New Roman" w:hAnsi="Times New Roman" w:cs="Times New Roman"/>
                <w:i/>
              </w:rPr>
              <w:t>(зазначити необхідні):</w:t>
            </w:r>
          </w:p>
        </w:tc>
      </w:tr>
      <w:tr w:rsidR="00882656" w:rsidRPr="00560D97" w14:paraId="271F35C4" w14:textId="77777777" w:rsidTr="00111EB4">
        <w:tc>
          <w:tcPr>
            <w:tcW w:w="2087" w:type="dxa"/>
            <w:shd w:val="clear" w:color="auto" w:fill="auto"/>
            <w:tcMar>
              <w:top w:w="0" w:type="dxa"/>
              <w:left w:w="100" w:type="dxa"/>
              <w:bottom w:w="0" w:type="dxa"/>
              <w:right w:w="100" w:type="dxa"/>
            </w:tcMar>
          </w:tcPr>
          <w:p w14:paraId="24D6D9C0"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 xml:space="preserve">медичні (клінічні) </w:t>
            </w:r>
          </w:p>
        </w:tc>
        <w:tc>
          <w:tcPr>
            <w:tcW w:w="2682" w:type="dxa"/>
            <w:shd w:val="clear" w:color="auto" w:fill="auto"/>
          </w:tcPr>
          <w:p w14:paraId="616C5FD5"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15A55A5A"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0387FEB9"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1343B263"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18C5354B" w14:textId="77777777" w:rsidTr="00111EB4">
        <w:tc>
          <w:tcPr>
            <w:tcW w:w="2087" w:type="dxa"/>
            <w:shd w:val="clear" w:color="auto" w:fill="auto"/>
            <w:tcMar>
              <w:top w:w="0" w:type="dxa"/>
              <w:left w:w="100" w:type="dxa"/>
              <w:bottom w:w="0" w:type="dxa"/>
              <w:right w:w="100" w:type="dxa"/>
            </w:tcMar>
          </w:tcPr>
          <w:p w14:paraId="735E63B6"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вимоги до надійності / захищеності</w:t>
            </w:r>
          </w:p>
        </w:tc>
        <w:tc>
          <w:tcPr>
            <w:tcW w:w="2682" w:type="dxa"/>
            <w:shd w:val="clear" w:color="auto" w:fill="auto"/>
          </w:tcPr>
          <w:p w14:paraId="07243036"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p w14:paraId="125A3B19"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2A99D964"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6B35AAB7"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04E32313"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47FD4FAE" w14:textId="77777777" w:rsidTr="00111EB4">
        <w:tc>
          <w:tcPr>
            <w:tcW w:w="2087" w:type="dxa"/>
            <w:shd w:val="clear" w:color="auto" w:fill="auto"/>
            <w:tcMar>
              <w:top w:w="0" w:type="dxa"/>
              <w:left w:w="100" w:type="dxa"/>
              <w:bottom w:w="0" w:type="dxa"/>
              <w:right w:w="100" w:type="dxa"/>
            </w:tcMar>
          </w:tcPr>
          <w:p w14:paraId="609A4A39"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вимоги до потужності</w:t>
            </w:r>
          </w:p>
        </w:tc>
        <w:tc>
          <w:tcPr>
            <w:tcW w:w="2682" w:type="dxa"/>
            <w:shd w:val="clear" w:color="auto" w:fill="auto"/>
          </w:tcPr>
          <w:p w14:paraId="1A1E4D98"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17936E61"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0DFE2E85"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6B4B6F64"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74660FBD" w14:textId="77777777" w:rsidTr="00111EB4">
        <w:tc>
          <w:tcPr>
            <w:tcW w:w="2087" w:type="dxa"/>
            <w:shd w:val="clear" w:color="auto" w:fill="auto"/>
            <w:tcMar>
              <w:top w:w="0" w:type="dxa"/>
              <w:left w:w="100" w:type="dxa"/>
              <w:bottom w:w="0" w:type="dxa"/>
              <w:right w:w="100" w:type="dxa"/>
            </w:tcMar>
          </w:tcPr>
          <w:p w14:paraId="5BE6A5E5"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 xml:space="preserve">вимоги щодо </w:t>
            </w:r>
            <w:proofErr w:type="spellStart"/>
            <w:r w:rsidRPr="00560D97">
              <w:rPr>
                <w:rFonts w:ascii="Times New Roman" w:eastAsia="Times New Roman" w:hAnsi="Times New Roman" w:cs="Times New Roman"/>
              </w:rPr>
              <w:t>призначеності</w:t>
            </w:r>
            <w:proofErr w:type="spellEnd"/>
          </w:p>
        </w:tc>
        <w:tc>
          <w:tcPr>
            <w:tcW w:w="2682" w:type="dxa"/>
            <w:shd w:val="clear" w:color="auto" w:fill="auto"/>
          </w:tcPr>
          <w:p w14:paraId="3A771A4F"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0639138E"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56AFF3AB"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3723D318"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44E01A37" w14:textId="77777777" w:rsidTr="00111EB4">
        <w:tc>
          <w:tcPr>
            <w:tcW w:w="2087" w:type="dxa"/>
            <w:shd w:val="clear" w:color="auto" w:fill="auto"/>
            <w:tcMar>
              <w:top w:w="0" w:type="dxa"/>
              <w:left w:w="100" w:type="dxa"/>
              <w:bottom w:w="0" w:type="dxa"/>
              <w:right w:w="100" w:type="dxa"/>
            </w:tcMar>
          </w:tcPr>
          <w:p w14:paraId="0A76C591"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 xml:space="preserve">вимоги щодо </w:t>
            </w:r>
            <w:proofErr w:type="spellStart"/>
            <w:r w:rsidRPr="00560D97">
              <w:rPr>
                <w:rFonts w:ascii="Times New Roman" w:eastAsia="Times New Roman" w:hAnsi="Times New Roman" w:cs="Times New Roman"/>
              </w:rPr>
              <w:t>ресурсо</w:t>
            </w:r>
            <w:proofErr w:type="spellEnd"/>
            <w:r w:rsidRPr="00560D97">
              <w:rPr>
                <w:rFonts w:ascii="Times New Roman" w:eastAsia="Times New Roman" w:hAnsi="Times New Roman" w:cs="Times New Roman"/>
              </w:rPr>
              <w:t>- та енергозбереження</w:t>
            </w:r>
          </w:p>
        </w:tc>
        <w:tc>
          <w:tcPr>
            <w:tcW w:w="2682" w:type="dxa"/>
            <w:shd w:val="clear" w:color="auto" w:fill="auto"/>
          </w:tcPr>
          <w:p w14:paraId="0986018E"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74F648B3"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274FE9FF"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3FD0B5ED"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0AE03C41" w14:textId="77777777" w:rsidTr="00111EB4">
        <w:tc>
          <w:tcPr>
            <w:tcW w:w="2087" w:type="dxa"/>
            <w:shd w:val="clear" w:color="auto" w:fill="auto"/>
            <w:tcMar>
              <w:top w:w="0" w:type="dxa"/>
              <w:left w:w="100" w:type="dxa"/>
              <w:bottom w:w="0" w:type="dxa"/>
              <w:right w:w="100" w:type="dxa"/>
            </w:tcMar>
          </w:tcPr>
          <w:p w14:paraId="645A9701"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вимоги до технологічності</w:t>
            </w:r>
          </w:p>
        </w:tc>
        <w:tc>
          <w:tcPr>
            <w:tcW w:w="2682" w:type="dxa"/>
            <w:shd w:val="clear" w:color="auto" w:fill="auto"/>
          </w:tcPr>
          <w:p w14:paraId="025FF834"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36C19984"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3C2B2064"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5D867916"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6C555BE1" w14:textId="77777777" w:rsidTr="00111EB4">
        <w:tc>
          <w:tcPr>
            <w:tcW w:w="2087" w:type="dxa"/>
            <w:shd w:val="clear" w:color="auto" w:fill="auto"/>
            <w:tcMar>
              <w:top w:w="0" w:type="dxa"/>
              <w:left w:w="100" w:type="dxa"/>
              <w:bottom w:w="0" w:type="dxa"/>
              <w:right w:w="100" w:type="dxa"/>
            </w:tcMar>
          </w:tcPr>
          <w:p w14:paraId="5774355F"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вимоги безпеки</w:t>
            </w:r>
          </w:p>
        </w:tc>
        <w:tc>
          <w:tcPr>
            <w:tcW w:w="2682" w:type="dxa"/>
            <w:shd w:val="clear" w:color="auto" w:fill="auto"/>
          </w:tcPr>
          <w:p w14:paraId="20305A5A" w14:textId="77777777" w:rsidR="008C574A" w:rsidRPr="00560D97" w:rsidRDefault="008C574A" w:rsidP="00C72773">
            <w:pPr>
              <w:widowControl w:val="0"/>
              <w:spacing w:line="216" w:lineRule="auto"/>
              <w:ind w:left="0" w:hanging="2"/>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7A06E431"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756D2029"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7677C88A"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5C02FC59" w14:textId="77777777" w:rsidTr="00111EB4">
        <w:tc>
          <w:tcPr>
            <w:tcW w:w="2087" w:type="dxa"/>
            <w:shd w:val="clear" w:color="auto" w:fill="auto"/>
            <w:tcMar>
              <w:top w:w="0" w:type="dxa"/>
              <w:left w:w="100" w:type="dxa"/>
              <w:bottom w:w="0" w:type="dxa"/>
              <w:right w:w="100" w:type="dxa"/>
            </w:tcMar>
          </w:tcPr>
          <w:p w14:paraId="21B2A96C"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 xml:space="preserve">конструктивні </w:t>
            </w:r>
          </w:p>
        </w:tc>
        <w:tc>
          <w:tcPr>
            <w:tcW w:w="2682" w:type="dxa"/>
            <w:shd w:val="clear" w:color="auto" w:fill="auto"/>
          </w:tcPr>
          <w:p w14:paraId="5E1A5040"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3285940C"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498D604F"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4FB48945"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0DB66964" w14:textId="77777777" w:rsidTr="00111EB4">
        <w:tc>
          <w:tcPr>
            <w:tcW w:w="2087" w:type="dxa"/>
            <w:shd w:val="clear" w:color="auto" w:fill="auto"/>
            <w:tcMar>
              <w:top w:w="0" w:type="dxa"/>
              <w:left w:w="100" w:type="dxa"/>
              <w:bottom w:w="0" w:type="dxa"/>
              <w:right w:w="100" w:type="dxa"/>
            </w:tcMar>
          </w:tcPr>
          <w:p w14:paraId="7997CBD4"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вимоги щодо ергономіки та технічної естетики</w:t>
            </w:r>
          </w:p>
        </w:tc>
        <w:tc>
          <w:tcPr>
            <w:tcW w:w="2682" w:type="dxa"/>
            <w:shd w:val="clear" w:color="auto" w:fill="auto"/>
          </w:tcPr>
          <w:p w14:paraId="4F737AA0"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1C343AA6"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1ABAA2B6"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0500E0A2"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2CF4F97F" w14:textId="77777777" w:rsidTr="00111EB4">
        <w:tc>
          <w:tcPr>
            <w:tcW w:w="2087" w:type="dxa"/>
            <w:shd w:val="clear" w:color="auto" w:fill="auto"/>
            <w:tcMar>
              <w:top w:w="0" w:type="dxa"/>
              <w:left w:w="100" w:type="dxa"/>
              <w:bottom w:w="0" w:type="dxa"/>
              <w:right w:w="100" w:type="dxa"/>
            </w:tcMar>
          </w:tcPr>
          <w:p w14:paraId="29F5E032"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вимоги охорони довкілля, утилізація</w:t>
            </w:r>
          </w:p>
        </w:tc>
        <w:tc>
          <w:tcPr>
            <w:tcW w:w="2682" w:type="dxa"/>
            <w:shd w:val="clear" w:color="auto" w:fill="auto"/>
          </w:tcPr>
          <w:p w14:paraId="58A6A0D9"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0B759800"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3954F272"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0AE5CCF8"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204B475A" w14:textId="77777777" w:rsidTr="00111EB4">
        <w:tc>
          <w:tcPr>
            <w:tcW w:w="2087" w:type="dxa"/>
            <w:shd w:val="clear" w:color="auto" w:fill="auto"/>
            <w:tcMar>
              <w:top w:w="0" w:type="dxa"/>
              <w:left w:w="100" w:type="dxa"/>
              <w:bottom w:w="0" w:type="dxa"/>
              <w:right w:w="100" w:type="dxa"/>
            </w:tcMar>
          </w:tcPr>
          <w:p w14:paraId="4D1447D7"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спеціальні вимоги (</w:t>
            </w:r>
            <w:r w:rsidRPr="00560D97">
              <w:rPr>
                <w:rFonts w:ascii="Times New Roman" w:eastAsia="Times New Roman" w:hAnsi="Times New Roman" w:cs="Times New Roman"/>
                <w:i/>
              </w:rPr>
              <w:t>в тому числі на вимогу замовника</w:t>
            </w:r>
            <w:r w:rsidRPr="00560D97">
              <w:rPr>
                <w:rFonts w:ascii="Times New Roman" w:eastAsia="Times New Roman" w:hAnsi="Times New Roman" w:cs="Times New Roman"/>
              </w:rPr>
              <w:t>)</w:t>
            </w:r>
          </w:p>
        </w:tc>
        <w:tc>
          <w:tcPr>
            <w:tcW w:w="2682" w:type="dxa"/>
            <w:shd w:val="clear" w:color="auto" w:fill="auto"/>
          </w:tcPr>
          <w:p w14:paraId="1E14E09E"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21F9DB40"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095CF587"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4E43F643"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6DE0A5D4" w14:textId="77777777" w:rsidTr="00111EB4">
        <w:tc>
          <w:tcPr>
            <w:tcW w:w="2087" w:type="dxa"/>
            <w:shd w:val="clear" w:color="auto" w:fill="auto"/>
            <w:tcMar>
              <w:top w:w="0" w:type="dxa"/>
              <w:left w:w="100" w:type="dxa"/>
              <w:bottom w:w="0" w:type="dxa"/>
              <w:right w:w="100" w:type="dxa"/>
            </w:tcMar>
          </w:tcPr>
          <w:p w14:paraId="02FD0777"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інші</w:t>
            </w:r>
          </w:p>
        </w:tc>
        <w:tc>
          <w:tcPr>
            <w:tcW w:w="2682" w:type="dxa"/>
            <w:shd w:val="clear" w:color="auto" w:fill="auto"/>
          </w:tcPr>
          <w:p w14:paraId="40140372"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39" w:type="dxa"/>
            <w:shd w:val="clear" w:color="auto" w:fill="auto"/>
            <w:tcMar>
              <w:top w:w="0" w:type="dxa"/>
              <w:left w:w="100" w:type="dxa"/>
              <w:bottom w:w="0" w:type="dxa"/>
              <w:right w:w="100" w:type="dxa"/>
            </w:tcMar>
          </w:tcPr>
          <w:p w14:paraId="5AD5147E"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99" w:type="dxa"/>
            <w:gridSpan w:val="2"/>
            <w:shd w:val="clear" w:color="auto" w:fill="auto"/>
          </w:tcPr>
          <w:p w14:paraId="5F41797F"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p w14:paraId="3B7FFBB7" w14:textId="6F34FFAD" w:rsidR="00285BAD" w:rsidRPr="00560D97" w:rsidRDefault="00285BAD" w:rsidP="00C72773">
            <w:pPr>
              <w:widowControl w:val="0"/>
              <w:spacing w:line="216" w:lineRule="auto"/>
              <w:ind w:left="0" w:hanging="2"/>
              <w:jc w:val="both"/>
              <w:rPr>
                <w:rFonts w:ascii="Times New Roman" w:eastAsia="Times New Roman" w:hAnsi="Times New Roman" w:cs="Times New Roman"/>
              </w:rPr>
            </w:pPr>
          </w:p>
        </w:tc>
        <w:tc>
          <w:tcPr>
            <w:tcW w:w="2004" w:type="dxa"/>
          </w:tcPr>
          <w:p w14:paraId="37E8826F"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552069AF" w14:textId="77777777" w:rsidTr="00111EB4">
        <w:tc>
          <w:tcPr>
            <w:tcW w:w="9911" w:type="dxa"/>
            <w:gridSpan w:val="6"/>
            <w:shd w:val="clear" w:color="auto" w:fill="auto"/>
            <w:tcMar>
              <w:top w:w="0" w:type="dxa"/>
              <w:left w:w="100" w:type="dxa"/>
              <w:bottom w:w="0" w:type="dxa"/>
              <w:right w:w="100" w:type="dxa"/>
            </w:tcMar>
          </w:tcPr>
          <w:p w14:paraId="5E46971F" w14:textId="77777777" w:rsidR="008C574A" w:rsidRPr="00560D97" w:rsidRDefault="008C574A" w:rsidP="00C72773">
            <w:pPr>
              <w:widowControl w:val="0"/>
              <w:spacing w:line="216" w:lineRule="auto"/>
              <w:ind w:left="0" w:hanging="2"/>
              <w:jc w:val="center"/>
              <w:rPr>
                <w:rFonts w:ascii="Times New Roman" w:eastAsia="Times New Roman" w:hAnsi="Times New Roman" w:cs="Times New Roman"/>
                <w:i/>
              </w:rPr>
            </w:pPr>
            <w:r w:rsidRPr="00560D97">
              <w:rPr>
                <w:rFonts w:ascii="Times New Roman" w:eastAsia="Times New Roman" w:hAnsi="Times New Roman" w:cs="Times New Roman"/>
                <w:b/>
              </w:rPr>
              <w:t>Необхідні вимоги до умов експлуатації</w:t>
            </w:r>
            <w:r w:rsidRPr="00560D97">
              <w:rPr>
                <w:rFonts w:ascii="Times New Roman" w:eastAsia="Times New Roman" w:hAnsi="Times New Roman" w:cs="Times New Roman"/>
                <w:i/>
              </w:rPr>
              <w:t xml:space="preserve"> (за наявності)*:</w:t>
            </w:r>
          </w:p>
        </w:tc>
      </w:tr>
      <w:tr w:rsidR="00882656" w:rsidRPr="00560D97" w14:paraId="4D91F4C8" w14:textId="77777777" w:rsidTr="00111EB4">
        <w:tc>
          <w:tcPr>
            <w:tcW w:w="2087" w:type="dxa"/>
            <w:shd w:val="clear" w:color="auto" w:fill="auto"/>
            <w:tcMar>
              <w:top w:w="0" w:type="dxa"/>
              <w:left w:w="100" w:type="dxa"/>
              <w:bottom w:w="0" w:type="dxa"/>
              <w:right w:w="100" w:type="dxa"/>
            </w:tcMar>
            <w:vAlign w:val="center"/>
          </w:tcPr>
          <w:p w14:paraId="57834E37"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вимоги щодо безпеки під час транспортування та зберігання (забезпечення збереженості) продукції</w:t>
            </w:r>
          </w:p>
        </w:tc>
        <w:tc>
          <w:tcPr>
            <w:tcW w:w="2682" w:type="dxa"/>
            <w:shd w:val="clear" w:color="auto" w:fill="auto"/>
          </w:tcPr>
          <w:p w14:paraId="635C868B"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49" w:type="dxa"/>
            <w:gridSpan w:val="2"/>
            <w:shd w:val="clear" w:color="auto" w:fill="auto"/>
            <w:tcMar>
              <w:top w:w="0" w:type="dxa"/>
              <w:left w:w="100" w:type="dxa"/>
              <w:bottom w:w="0" w:type="dxa"/>
              <w:right w:w="100" w:type="dxa"/>
            </w:tcMar>
          </w:tcPr>
          <w:p w14:paraId="6FA27848"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89" w:type="dxa"/>
            <w:shd w:val="clear" w:color="auto" w:fill="auto"/>
          </w:tcPr>
          <w:p w14:paraId="46ED50AD"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193CD3B1"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7FBB14EA" w14:textId="77777777" w:rsidTr="00111EB4">
        <w:tc>
          <w:tcPr>
            <w:tcW w:w="2087" w:type="dxa"/>
            <w:shd w:val="clear" w:color="auto" w:fill="auto"/>
            <w:tcMar>
              <w:top w:w="0" w:type="dxa"/>
              <w:left w:w="100" w:type="dxa"/>
              <w:bottom w:w="0" w:type="dxa"/>
              <w:right w:w="100" w:type="dxa"/>
            </w:tcMar>
            <w:vAlign w:val="center"/>
          </w:tcPr>
          <w:p w14:paraId="7368816F" w14:textId="77777777" w:rsidR="008C574A" w:rsidRPr="00560D97" w:rsidRDefault="008C574A" w:rsidP="00C72773">
            <w:pPr>
              <w:widowControl w:val="0"/>
              <w:spacing w:line="216" w:lineRule="auto"/>
              <w:ind w:left="0" w:hanging="2"/>
              <w:rPr>
                <w:rFonts w:ascii="Times New Roman" w:eastAsia="Times New Roman" w:hAnsi="Times New Roman" w:cs="Times New Roman"/>
              </w:rPr>
            </w:pPr>
            <w:r w:rsidRPr="00560D97">
              <w:rPr>
                <w:rFonts w:ascii="Times New Roman" w:eastAsia="Times New Roman" w:hAnsi="Times New Roman" w:cs="Times New Roman"/>
              </w:rPr>
              <w:t xml:space="preserve">вимоги щодо експлуатації та </w:t>
            </w:r>
            <w:r w:rsidRPr="00560D97">
              <w:rPr>
                <w:rFonts w:ascii="Times New Roman" w:eastAsia="Times New Roman" w:hAnsi="Times New Roman" w:cs="Times New Roman"/>
              </w:rPr>
              <w:lastRenderedPageBreak/>
              <w:t>ремонту, дотримання яких забезпечує працездатність і безпечність продукції та гарантує спожиткові (експлуатаційні) характеристики</w:t>
            </w:r>
          </w:p>
        </w:tc>
        <w:tc>
          <w:tcPr>
            <w:tcW w:w="2682" w:type="dxa"/>
            <w:shd w:val="clear" w:color="auto" w:fill="auto"/>
          </w:tcPr>
          <w:p w14:paraId="0B3A64EE"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49" w:type="dxa"/>
            <w:gridSpan w:val="2"/>
            <w:shd w:val="clear" w:color="auto" w:fill="auto"/>
            <w:tcMar>
              <w:top w:w="0" w:type="dxa"/>
              <w:left w:w="100" w:type="dxa"/>
              <w:bottom w:w="0" w:type="dxa"/>
              <w:right w:w="100" w:type="dxa"/>
            </w:tcMar>
          </w:tcPr>
          <w:p w14:paraId="5A3EBDA0"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89" w:type="dxa"/>
            <w:shd w:val="clear" w:color="auto" w:fill="auto"/>
          </w:tcPr>
          <w:p w14:paraId="33FD81B0"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1F64F942"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r w:rsidR="00882656" w:rsidRPr="00560D97" w14:paraId="3ECFFC2E" w14:textId="77777777" w:rsidTr="00111EB4">
        <w:tc>
          <w:tcPr>
            <w:tcW w:w="2087" w:type="dxa"/>
            <w:shd w:val="clear" w:color="auto" w:fill="auto"/>
            <w:tcMar>
              <w:top w:w="0" w:type="dxa"/>
              <w:left w:w="100" w:type="dxa"/>
              <w:bottom w:w="0" w:type="dxa"/>
              <w:right w:w="100" w:type="dxa"/>
            </w:tcMar>
          </w:tcPr>
          <w:p w14:paraId="471E6133"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інші</w:t>
            </w:r>
          </w:p>
        </w:tc>
        <w:tc>
          <w:tcPr>
            <w:tcW w:w="2682" w:type="dxa"/>
            <w:shd w:val="clear" w:color="auto" w:fill="auto"/>
          </w:tcPr>
          <w:p w14:paraId="7383B5AB"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1249" w:type="dxa"/>
            <w:gridSpan w:val="2"/>
            <w:shd w:val="clear" w:color="auto" w:fill="auto"/>
            <w:tcMar>
              <w:top w:w="0" w:type="dxa"/>
              <w:left w:w="100" w:type="dxa"/>
              <w:bottom w:w="0" w:type="dxa"/>
              <w:right w:w="100" w:type="dxa"/>
            </w:tcMar>
          </w:tcPr>
          <w:p w14:paraId="1EDD60A7"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r w:rsidRPr="00560D97">
              <w:rPr>
                <w:rFonts w:ascii="Times New Roman" w:eastAsia="Times New Roman" w:hAnsi="Times New Roman" w:cs="Times New Roman"/>
              </w:rPr>
              <w:t xml:space="preserve"> </w:t>
            </w:r>
          </w:p>
        </w:tc>
        <w:tc>
          <w:tcPr>
            <w:tcW w:w="1889" w:type="dxa"/>
            <w:shd w:val="clear" w:color="auto" w:fill="auto"/>
          </w:tcPr>
          <w:p w14:paraId="2DD1A024" w14:textId="77777777" w:rsidR="008C574A" w:rsidRPr="00560D97" w:rsidRDefault="008C574A" w:rsidP="00C72773">
            <w:pPr>
              <w:widowControl w:val="0"/>
              <w:spacing w:line="216" w:lineRule="auto"/>
              <w:ind w:left="0" w:hanging="2"/>
              <w:jc w:val="both"/>
              <w:rPr>
                <w:rFonts w:ascii="Times New Roman" w:eastAsia="Times New Roman" w:hAnsi="Times New Roman" w:cs="Times New Roman"/>
              </w:rPr>
            </w:pPr>
          </w:p>
        </w:tc>
        <w:tc>
          <w:tcPr>
            <w:tcW w:w="2004" w:type="dxa"/>
          </w:tcPr>
          <w:p w14:paraId="5DF944C4" w14:textId="77777777" w:rsidR="008C574A" w:rsidRPr="00560D97" w:rsidRDefault="008C574A" w:rsidP="00C72773">
            <w:pPr>
              <w:spacing w:line="216" w:lineRule="auto"/>
              <w:ind w:left="0" w:hanging="2"/>
              <w:jc w:val="both"/>
              <w:rPr>
                <w:rFonts w:ascii="Times New Roman" w:eastAsia="Times New Roman" w:hAnsi="Times New Roman" w:cs="Times New Roman"/>
              </w:rPr>
            </w:pPr>
          </w:p>
        </w:tc>
      </w:tr>
    </w:tbl>
    <w:p w14:paraId="4C0A368B" w14:textId="77777777" w:rsidR="008C574A" w:rsidRPr="00560D97" w:rsidRDefault="008C574A" w:rsidP="008C574A">
      <w:pPr>
        <w:spacing w:line="240" w:lineRule="auto"/>
        <w:ind w:left="0" w:right="80" w:hanging="2"/>
        <w:jc w:val="both"/>
        <w:rPr>
          <w:rFonts w:ascii="Times New Roman" w:eastAsia="Times New Roman" w:hAnsi="Times New Roman" w:cs="Times New Roman"/>
          <w:i/>
        </w:rPr>
      </w:pPr>
      <w:r w:rsidRPr="00560D97">
        <w:rPr>
          <w:rFonts w:ascii="Times New Roman" w:eastAsia="Times New Roman" w:hAnsi="Times New Roman" w:cs="Times New Roman"/>
          <w:i/>
        </w:rPr>
        <w:t>* </w:t>
      </w:r>
      <w:r w:rsidRPr="00560D97">
        <w:rPr>
          <w:rFonts w:ascii="Times New Roman" w:eastAsia="Times New Roman" w:hAnsi="Times New Roman" w:cs="Times New Roman"/>
          <w:b/>
          <w:i/>
        </w:rPr>
        <w:t>Примітка:</w:t>
      </w:r>
      <w:r w:rsidRPr="00560D97">
        <w:rPr>
          <w:rFonts w:ascii="Times New Roman" w:eastAsia="Times New Roman" w:hAnsi="Times New Roman" w:cs="Times New Roman"/>
          <w:i/>
        </w:rPr>
        <w:t xml:space="preserve">  зазначаються залежно від виду та призначення НТП.</w:t>
      </w:r>
    </w:p>
    <w:p w14:paraId="3EDB576D" w14:textId="77777777"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p>
    <w:p w14:paraId="7FB5BDC5" w14:textId="77777777"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5.  Результати виконання НТР та їх відповідність пріоритетним державним потребам:</w:t>
      </w:r>
    </w:p>
    <w:p w14:paraId="7A3E3236" w14:textId="77777777" w:rsidR="008C574A" w:rsidRPr="00560D97" w:rsidRDefault="008C574A" w:rsidP="008C574A">
      <w:pPr>
        <w:spacing w:line="240" w:lineRule="auto"/>
        <w:ind w:left="0" w:right="80" w:hanging="2"/>
        <w:jc w:val="both"/>
        <w:rPr>
          <w:rFonts w:ascii="Times New Roman" w:eastAsia="Times New Roman" w:hAnsi="Times New Roman" w:cs="Times New Roman"/>
          <w:b/>
          <w:i/>
          <w:sz w:val="24"/>
          <w:szCs w:val="24"/>
        </w:rPr>
      </w:pPr>
      <w:r w:rsidRPr="00560D97">
        <w:rPr>
          <w:rFonts w:ascii="Times New Roman" w:eastAsia="Times New Roman" w:hAnsi="Times New Roman" w:cs="Times New Roman"/>
          <w:b/>
          <w:sz w:val="24"/>
          <w:szCs w:val="24"/>
        </w:rPr>
        <w:t>5.1. Інформація про науково-технічну продукцію, що буде створена  і передана в результаті виконання НТР</w:t>
      </w:r>
      <w:r w:rsidRPr="00560D97">
        <w:rPr>
          <w:rFonts w:ascii="Times New Roman" w:eastAsia="Times New Roman" w:hAnsi="Times New Roman" w:cs="Times New Roman"/>
          <w:b/>
          <w:i/>
          <w:sz w:val="24"/>
          <w:szCs w:val="24"/>
        </w:rPr>
        <w:t>.</w:t>
      </w:r>
    </w:p>
    <w:p w14:paraId="3F19475D" w14:textId="77777777"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bookmarkStart w:id="1" w:name="_heading=h.dzbb1xfq1vnq" w:colFirst="0" w:colLast="0"/>
      <w:bookmarkEnd w:id="1"/>
      <w:r w:rsidRPr="00560D97">
        <w:rPr>
          <w:rFonts w:ascii="Times New Roman" w:eastAsia="Times New Roman" w:hAnsi="Times New Roman" w:cs="Times New Roman"/>
          <w:i/>
          <w:sz w:val="24"/>
          <w:szCs w:val="24"/>
        </w:rPr>
        <w:t>Зазначається основна науково-технічна продукція (регламенти, пристрої, акт (акти) про виготовлення дослідних зразків, макетів; технології, стандарти, програмні продукти, застосунки, конструкторська документація тощо), що підлягають передачі Замовнику      НТР має здійснюватися відповідно до нормативно-правових актів та національних стандартів, що діють у відповідній сфері, науково-технічна продукція, створена за результатами виконання НТР також має відповідати формі, визначеній національними стандартами, що діють у відповідній сфері</w:t>
      </w:r>
    </w:p>
    <w:p w14:paraId="47D39D77" w14:textId="77777777" w:rsidR="008C574A" w:rsidRPr="00560D97" w:rsidRDefault="008C574A" w:rsidP="008C574A">
      <w:pPr>
        <w:spacing w:line="240" w:lineRule="auto"/>
        <w:ind w:left="0" w:hanging="2"/>
        <w:jc w:val="both"/>
        <w:rPr>
          <w:rFonts w:ascii="Times New Roman" w:eastAsia="Times New Roman" w:hAnsi="Times New Roman" w:cs="Times New Roman"/>
          <w:i/>
        </w:rPr>
      </w:pPr>
      <w:r w:rsidRPr="00560D97">
        <w:rPr>
          <w:rFonts w:ascii="Times New Roman" w:eastAsia="Times New Roman" w:hAnsi="Times New Roman" w:cs="Times New Roman"/>
          <w:i/>
          <w:sz w:val="24"/>
          <w:szCs w:val="24"/>
        </w:rPr>
        <w:t xml:space="preserve">Термінологію використовувати відповідно до ДСТУ 3321-2003 «Система конструкторської документації. Терміни та визначення основних понять». </w:t>
      </w:r>
    </w:p>
    <w:p w14:paraId="1C4CC08A" w14:textId="77777777"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r w:rsidRPr="00560D97">
        <w:rPr>
          <w:rFonts w:ascii="Times New Roman" w:eastAsia="Times New Roman" w:hAnsi="Times New Roman" w:cs="Times New Roman"/>
          <w:i/>
          <w:sz w:val="24"/>
          <w:szCs w:val="24"/>
        </w:rPr>
        <w:t>Перелік і зміст НТП у разі наявності серед результатів програмного забезпечення, визначається за ДСТУ 7363:2013 “Програмне забезпечення засобів вимірювальної техніки”</w:t>
      </w:r>
    </w:p>
    <w:p w14:paraId="47832D99" w14:textId="77777777"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p>
    <w:p w14:paraId="0E791AA8" w14:textId="77777777" w:rsidR="008C574A" w:rsidRPr="00560D97" w:rsidRDefault="008C574A" w:rsidP="008C574A">
      <w:pPr>
        <w:spacing w:line="240" w:lineRule="auto"/>
        <w:ind w:left="0" w:right="8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5.2. Основні складові частини виготовлених дослідних зразків чи іншої основної виготовленої науково-технічної продукції (за наявності):</w:t>
      </w:r>
    </w:p>
    <w:p w14:paraId="57004ADD" w14:textId="77777777" w:rsidR="008C574A" w:rsidRPr="00560D97" w:rsidRDefault="008C574A" w:rsidP="008C574A">
      <w:pPr>
        <w:spacing w:line="240" w:lineRule="auto"/>
        <w:ind w:left="0" w:right="80" w:hanging="2"/>
        <w:jc w:val="both"/>
        <w:rPr>
          <w:rFonts w:ascii="Times New Roman" w:eastAsia="Times New Roman" w:hAnsi="Times New Roman" w:cs="Times New Roman"/>
          <w:sz w:val="24"/>
          <w:szCs w:val="24"/>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880"/>
        <w:gridCol w:w="4005"/>
      </w:tblGrid>
      <w:tr w:rsidR="00882656" w:rsidRPr="00560D97" w14:paraId="12627376" w14:textId="77777777" w:rsidTr="00111EB4">
        <w:trPr>
          <w:trHeight w:val="20"/>
        </w:trPr>
        <w:tc>
          <w:tcPr>
            <w:tcW w:w="5880" w:type="dxa"/>
            <w:shd w:val="clear" w:color="auto" w:fill="auto"/>
            <w:tcMar>
              <w:top w:w="0" w:type="dxa"/>
              <w:left w:w="100" w:type="dxa"/>
              <w:bottom w:w="0" w:type="dxa"/>
              <w:right w:w="100" w:type="dxa"/>
            </w:tcMar>
            <w:vAlign w:val="center"/>
          </w:tcPr>
          <w:p w14:paraId="4144E417" w14:textId="77777777" w:rsidR="008C574A" w:rsidRPr="00560D97" w:rsidRDefault="008C574A" w:rsidP="00111EB4">
            <w:pPr>
              <w:spacing w:line="240"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Назва складової частини</w:t>
            </w:r>
          </w:p>
        </w:tc>
        <w:tc>
          <w:tcPr>
            <w:tcW w:w="4005" w:type="dxa"/>
            <w:shd w:val="clear" w:color="auto" w:fill="auto"/>
            <w:tcMar>
              <w:top w:w="0" w:type="dxa"/>
              <w:left w:w="100" w:type="dxa"/>
              <w:bottom w:w="0" w:type="dxa"/>
              <w:right w:w="100" w:type="dxa"/>
            </w:tcMar>
            <w:vAlign w:val="center"/>
          </w:tcPr>
          <w:p w14:paraId="0AEF1E1A" w14:textId="77777777" w:rsidR="008C574A" w:rsidRPr="00560D97" w:rsidRDefault="008C574A" w:rsidP="00111EB4">
            <w:pPr>
              <w:spacing w:line="240"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Необхідна кількість, од.</w:t>
            </w:r>
          </w:p>
        </w:tc>
      </w:tr>
      <w:tr w:rsidR="00882656" w:rsidRPr="00560D97" w14:paraId="592A272F" w14:textId="77777777" w:rsidTr="00111EB4">
        <w:trPr>
          <w:trHeight w:val="20"/>
        </w:trPr>
        <w:tc>
          <w:tcPr>
            <w:tcW w:w="5880" w:type="dxa"/>
            <w:shd w:val="clear" w:color="auto" w:fill="auto"/>
            <w:tcMar>
              <w:top w:w="0" w:type="dxa"/>
              <w:left w:w="100" w:type="dxa"/>
              <w:bottom w:w="0" w:type="dxa"/>
              <w:right w:w="100" w:type="dxa"/>
            </w:tcMar>
            <w:vAlign w:val="center"/>
          </w:tcPr>
          <w:p w14:paraId="65F42931"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c>
          <w:tcPr>
            <w:tcW w:w="4005" w:type="dxa"/>
            <w:shd w:val="clear" w:color="auto" w:fill="auto"/>
            <w:tcMar>
              <w:top w:w="0" w:type="dxa"/>
              <w:left w:w="100" w:type="dxa"/>
              <w:bottom w:w="0" w:type="dxa"/>
              <w:right w:w="100" w:type="dxa"/>
            </w:tcMar>
            <w:vAlign w:val="center"/>
          </w:tcPr>
          <w:p w14:paraId="62DD26E6"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r>
      <w:tr w:rsidR="00882656" w:rsidRPr="00560D97" w14:paraId="6FC655A8" w14:textId="77777777" w:rsidTr="00111EB4">
        <w:trPr>
          <w:trHeight w:val="20"/>
        </w:trPr>
        <w:tc>
          <w:tcPr>
            <w:tcW w:w="5880" w:type="dxa"/>
            <w:shd w:val="clear" w:color="auto" w:fill="auto"/>
            <w:tcMar>
              <w:top w:w="0" w:type="dxa"/>
              <w:left w:w="100" w:type="dxa"/>
              <w:bottom w:w="0" w:type="dxa"/>
              <w:right w:w="100" w:type="dxa"/>
            </w:tcMar>
            <w:vAlign w:val="center"/>
          </w:tcPr>
          <w:p w14:paraId="412E29EA"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c>
          <w:tcPr>
            <w:tcW w:w="4005" w:type="dxa"/>
            <w:shd w:val="clear" w:color="auto" w:fill="auto"/>
            <w:tcMar>
              <w:top w:w="0" w:type="dxa"/>
              <w:left w:w="100" w:type="dxa"/>
              <w:bottom w:w="0" w:type="dxa"/>
              <w:right w:w="100" w:type="dxa"/>
            </w:tcMar>
            <w:vAlign w:val="center"/>
          </w:tcPr>
          <w:p w14:paraId="230AC8CE"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r>
      <w:tr w:rsidR="00882656" w:rsidRPr="00560D97" w14:paraId="665C190B" w14:textId="77777777" w:rsidTr="00111EB4">
        <w:trPr>
          <w:trHeight w:val="20"/>
        </w:trPr>
        <w:tc>
          <w:tcPr>
            <w:tcW w:w="5880" w:type="dxa"/>
            <w:shd w:val="clear" w:color="auto" w:fill="auto"/>
            <w:tcMar>
              <w:top w:w="0" w:type="dxa"/>
              <w:left w:w="100" w:type="dxa"/>
              <w:bottom w:w="0" w:type="dxa"/>
              <w:right w:w="100" w:type="dxa"/>
            </w:tcMar>
            <w:vAlign w:val="center"/>
          </w:tcPr>
          <w:p w14:paraId="26D11188"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c>
          <w:tcPr>
            <w:tcW w:w="4005" w:type="dxa"/>
            <w:shd w:val="clear" w:color="auto" w:fill="auto"/>
            <w:tcMar>
              <w:top w:w="0" w:type="dxa"/>
              <w:left w:w="100" w:type="dxa"/>
              <w:bottom w:w="0" w:type="dxa"/>
              <w:right w:w="100" w:type="dxa"/>
            </w:tcMar>
            <w:vAlign w:val="center"/>
          </w:tcPr>
          <w:p w14:paraId="3D9A5FDB"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r>
      <w:tr w:rsidR="008C574A" w:rsidRPr="00560D97" w14:paraId="345689CE" w14:textId="77777777" w:rsidTr="00111EB4">
        <w:trPr>
          <w:trHeight w:val="20"/>
        </w:trPr>
        <w:tc>
          <w:tcPr>
            <w:tcW w:w="5880" w:type="dxa"/>
            <w:shd w:val="clear" w:color="auto" w:fill="auto"/>
            <w:tcMar>
              <w:top w:w="0" w:type="dxa"/>
              <w:left w:w="100" w:type="dxa"/>
              <w:bottom w:w="0" w:type="dxa"/>
              <w:right w:w="100" w:type="dxa"/>
            </w:tcMar>
            <w:vAlign w:val="center"/>
          </w:tcPr>
          <w:p w14:paraId="76399595" w14:textId="77777777" w:rsidR="008C574A" w:rsidRPr="00560D97" w:rsidRDefault="008C574A" w:rsidP="00111EB4">
            <w:pPr>
              <w:spacing w:line="240" w:lineRule="auto"/>
              <w:ind w:left="0" w:hanging="2"/>
              <w:rPr>
                <w:rFonts w:ascii="Times New Roman" w:eastAsia="Times New Roman" w:hAnsi="Times New Roman" w:cs="Times New Roman"/>
              </w:rPr>
            </w:pPr>
            <w:r w:rsidRPr="00560D97">
              <w:rPr>
                <w:rFonts w:ascii="Times New Roman" w:eastAsia="Times New Roman" w:hAnsi="Times New Roman" w:cs="Times New Roman"/>
              </w:rPr>
              <w:t xml:space="preserve">Науково-технічний звіт за формою, визначеною Замовником (обов'язково для всіх </w:t>
            </w:r>
            <w:proofErr w:type="spellStart"/>
            <w:r w:rsidRPr="00560D97">
              <w:rPr>
                <w:rFonts w:ascii="Times New Roman" w:eastAsia="Times New Roman" w:hAnsi="Times New Roman" w:cs="Times New Roman"/>
              </w:rPr>
              <w:t>тематик</w:t>
            </w:r>
            <w:proofErr w:type="spellEnd"/>
            <w:r w:rsidRPr="00560D97">
              <w:rPr>
                <w:rFonts w:ascii="Times New Roman" w:eastAsia="Times New Roman" w:hAnsi="Times New Roman" w:cs="Times New Roman"/>
              </w:rPr>
              <w:t>)</w:t>
            </w:r>
          </w:p>
        </w:tc>
        <w:tc>
          <w:tcPr>
            <w:tcW w:w="4005" w:type="dxa"/>
            <w:shd w:val="clear" w:color="auto" w:fill="auto"/>
            <w:tcMar>
              <w:top w:w="0" w:type="dxa"/>
              <w:left w:w="100" w:type="dxa"/>
              <w:bottom w:w="0" w:type="dxa"/>
              <w:right w:w="100" w:type="dxa"/>
            </w:tcMar>
            <w:vAlign w:val="center"/>
          </w:tcPr>
          <w:p w14:paraId="1A2C6620" w14:textId="77777777" w:rsidR="008C574A" w:rsidRPr="00560D97" w:rsidRDefault="008C574A" w:rsidP="00111EB4">
            <w:pPr>
              <w:spacing w:line="240"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1 од.</w:t>
            </w:r>
          </w:p>
        </w:tc>
      </w:tr>
    </w:tbl>
    <w:p w14:paraId="76F175CE" w14:textId="77777777" w:rsidR="008C574A" w:rsidRPr="00560D97" w:rsidRDefault="008C574A" w:rsidP="008C574A">
      <w:pPr>
        <w:spacing w:line="240" w:lineRule="auto"/>
        <w:ind w:left="0" w:hanging="2"/>
        <w:jc w:val="both"/>
        <w:rPr>
          <w:rFonts w:ascii="Times New Roman" w:eastAsia="Times New Roman" w:hAnsi="Times New Roman" w:cs="Times New Roman"/>
          <w:sz w:val="24"/>
          <w:szCs w:val="24"/>
        </w:rPr>
      </w:pPr>
    </w:p>
    <w:p w14:paraId="2841551A" w14:textId="77777777" w:rsidR="008C574A" w:rsidRPr="00560D97" w:rsidRDefault="008C574A" w:rsidP="008C574A">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 xml:space="preserve">5.3. Перелік додаткових практичних </w:t>
      </w:r>
      <w:proofErr w:type="spellStart"/>
      <w:r w:rsidRPr="00560D97">
        <w:rPr>
          <w:rFonts w:ascii="Times New Roman" w:eastAsia="Times New Roman" w:hAnsi="Times New Roman" w:cs="Times New Roman"/>
          <w:b/>
          <w:sz w:val="24"/>
          <w:szCs w:val="24"/>
        </w:rPr>
        <w:t>методик</w:t>
      </w:r>
      <w:proofErr w:type="spellEnd"/>
      <w:r w:rsidRPr="00560D97">
        <w:rPr>
          <w:rFonts w:ascii="Times New Roman" w:eastAsia="Times New Roman" w:hAnsi="Times New Roman" w:cs="Times New Roman"/>
          <w:b/>
          <w:sz w:val="24"/>
          <w:szCs w:val="24"/>
        </w:rPr>
        <w:t>, положень, інформаційно-аналітичних матеріалів, рекомендацій, пропозицій до органів влади та інших документів, що можуть бути передані потенційним замовникам для використання, зокрема, на договірних умовах.</w:t>
      </w:r>
    </w:p>
    <w:p w14:paraId="6D6A8442" w14:textId="136E1539" w:rsidR="008C574A" w:rsidRPr="00560D97" w:rsidRDefault="008C574A" w:rsidP="008C574A">
      <w:pPr>
        <w:spacing w:line="240" w:lineRule="auto"/>
        <w:ind w:left="0" w:right="80" w:hanging="2"/>
        <w:jc w:val="both"/>
        <w:rPr>
          <w:rFonts w:ascii="Times New Roman" w:eastAsia="Times New Roman" w:hAnsi="Times New Roman" w:cs="Times New Roman"/>
          <w:i/>
          <w:sz w:val="24"/>
          <w:szCs w:val="24"/>
        </w:rPr>
      </w:pPr>
    </w:p>
    <w:p w14:paraId="2A60D290" w14:textId="77777777" w:rsidR="008C574A" w:rsidRPr="00560D97" w:rsidRDefault="008C574A" w:rsidP="008C574A">
      <w:pPr>
        <w:spacing w:line="240" w:lineRule="auto"/>
        <w:ind w:left="0" w:hanging="2"/>
        <w:jc w:val="both"/>
        <w:rPr>
          <w:rFonts w:ascii="Times New Roman" w:eastAsia="Times New Roman" w:hAnsi="Times New Roman" w:cs="Times New Roman"/>
          <w:sz w:val="24"/>
          <w:szCs w:val="24"/>
        </w:rPr>
      </w:pPr>
      <w:bookmarkStart w:id="2" w:name="_heading=h.gjdgxs" w:colFirst="0" w:colLast="0"/>
      <w:bookmarkEnd w:id="2"/>
      <w:r w:rsidRPr="00560D97">
        <w:rPr>
          <w:rFonts w:ascii="Times New Roman" w:eastAsia="Times New Roman" w:hAnsi="Times New Roman" w:cs="Times New Roman"/>
          <w:b/>
          <w:sz w:val="24"/>
          <w:szCs w:val="24"/>
        </w:rPr>
        <w:t>6. Календарний план виконання НТР*</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119"/>
        <w:gridCol w:w="1417"/>
        <w:gridCol w:w="3260"/>
        <w:gridCol w:w="1560"/>
      </w:tblGrid>
      <w:tr w:rsidR="00882656" w:rsidRPr="00560D97" w14:paraId="15A1C20F" w14:textId="77777777" w:rsidTr="00111EB4">
        <w:tc>
          <w:tcPr>
            <w:tcW w:w="709" w:type="dxa"/>
            <w:vAlign w:val="center"/>
          </w:tcPr>
          <w:p w14:paraId="7D293930" w14:textId="77777777" w:rsidR="008C574A" w:rsidRPr="00560D97" w:rsidRDefault="008C574A" w:rsidP="00111EB4">
            <w:pPr>
              <w:spacing w:line="240" w:lineRule="auto"/>
              <w:ind w:left="0" w:right="-108"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w:t>
            </w:r>
          </w:p>
          <w:p w14:paraId="3183E54B" w14:textId="77777777" w:rsidR="008C574A" w:rsidRPr="00560D97" w:rsidRDefault="008C574A" w:rsidP="00111EB4">
            <w:pPr>
              <w:spacing w:line="240" w:lineRule="auto"/>
              <w:ind w:left="0" w:right="-108"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етапу</w:t>
            </w:r>
          </w:p>
        </w:tc>
        <w:tc>
          <w:tcPr>
            <w:tcW w:w="3119" w:type="dxa"/>
            <w:vAlign w:val="center"/>
          </w:tcPr>
          <w:p w14:paraId="2C0035A8" w14:textId="77777777"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 xml:space="preserve">Етапи виконання робіт, </w:t>
            </w:r>
          </w:p>
          <w:p w14:paraId="1F17257B" w14:textId="77777777"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у тому числі етапи робіт співвиконавця</w:t>
            </w:r>
          </w:p>
          <w:p w14:paraId="5605A30B" w14:textId="77777777" w:rsidR="008C574A" w:rsidRPr="00560D97" w:rsidRDefault="008C574A" w:rsidP="00111EB4">
            <w:pPr>
              <w:spacing w:line="240" w:lineRule="auto"/>
              <w:ind w:left="0" w:right="34" w:hanging="2"/>
              <w:jc w:val="center"/>
              <w:rPr>
                <w:rFonts w:ascii="Times New Roman" w:eastAsia="Times New Roman" w:hAnsi="Times New Roman" w:cs="Times New Roman"/>
                <w:i/>
                <w:sz w:val="16"/>
                <w:szCs w:val="16"/>
              </w:rPr>
            </w:pPr>
            <w:r w:rsidRPr="00560D97">
              <w:rPr>
                <w:rFonts w:ascii="Times New Roman" w:eastAsia="Times New Roman" w:hAnsi="Times New Roman" w:cs="Times New Roman"/>
                <w:i/>
                <w:sz w:val="20"/>
                <w:szCs w:val="20"/>
              </w:rPr>
              <w:t xml:space="preserve">(конкретизується  інформація, що наведена </w:t>
            </w:r>
            <w:r w:rsidRPr="00560D97">
              <w:rPr>
                <w:rFonts w:ascii="Times New Roman" w:eastAsia="Times New Roman" w:hAnsi="Times New Roman" w:cs="Times New Roman"/>
                <w:i/>
                <w:sz w:val="20"/>
                <w:szCs w:val="20"/>
              </w:rPr>
              <w:br/>
              <w:t>у пункті 8.3. Заявки)</w:t>
            </w:r>
          </w:p>
        </w:tc>
        <w:tc>
          <w:tcPr>
            <w:tcW w:w="1417" w:type="dxa"/>
            <w:vAlign w:val="center"/>
          </w:tcPr>
          <w:p w14:paraId="314CC227" w14:textId="77777777"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Строк                виконання (початок -закінчення),</w:t>
            </w:r>
          </w:p>
          <w:p w14:paraId="68C10DE2" w14:textId="77777777"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місяць, рік</w:t>
            </w:r>
          </w:p>
        </w:tc>
        <w:tc>
          <w:tcPr>
            <w:tcW w:w="3260" w:type="dxa"/>
            <w:vAlign w:val="center"/>
          </w:tcPr>
          <w:p w14:paraId="513E8E63" w14:textId="77777777"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Науково-технічна</w:t>
            </w:r>
          </w:p>
          <w:p w14:paraId="67E94C65" w14:textId="77777777"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 xml:space="preserve">продукція та інші матеріали, що підлягають здачі замовнику, </w:t>
            </w:r>
          </w:p>
          <w:p w14:paraId="7C24B620" w14:textId="77777777"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у тому числі назва продукції співвиконавця</w:t>
            </w:r>
          </w:p>
          <w:p w14:paraId="276BD7FF" w14:textId="05A85704" w:rsidR="008C574A" w:rsidRPr="00560D97" w:rsidRDefault="008C574A" w:rsidP="00111EB4">
            <w:pPr>
              <w:spacing w:line="240" w:lineRule="auto"/>
              <w:ind w:left="0" w:right="34"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i/>
                <w:sz w:val="20"/>
                <w:szCs w:val="20"/>
              </w:rPr>
              <w:t>(конкретизується  інформація, що наведена у пункті 8.1.</w:t>
            </w:r>
            <w:r w:rsidR="00285BAD" w:rsidRPr="00560D97">
              <w:rPr>
                <w:rFonts w:ascii="Times New Roman" w:eastAsia="Times New Roman" w:hAnsi="Times New Roman" w:cs="Times New Roman"/>
                <w:i/>
                <w:sz w:val="20"/>
                <w:szCs w:val="20"/>
              </w:rPr>
              <w:t xml:space="preserve"> Заявки </w:t>
            </w:r>
            <w:r w:rsidRPr="00560D97">
              <w:rPr>
                <w:rFonts w:ascii="Times New Roman" w:eastAsia="Times New Roman" w:hAnsi="Times New Roman" w:cs="Times New Roman"/>
                <w:i/>
                <w:sz w:val="20"/>
                <w:szCs w:val="20"/>
              </w:rPr>
              <w:t>)</w:t>
            </w:r>
            <w:r w:rsidR="00285BAD" w:rsidRPr="00560D97">
              <w:rPr>
                <w:rFonts w:ascii="Times New Roman" w:eastAsia="Times New Roman" w:hAnsi="Times New Roman" w:cs="Times New Roman"/>
                <w:i/>
                <w:sz w:val="20"/>
                <w:szCs w:val="20"/>
              </w:rPr>
              <w:t xml:space="preserve"> </w:t>
            </w:r>
          </w:p>
        </w:tc>
        <w:tc>
          <w:tcPr>
            <w:tcW w:w="1560" w:type="dxa"/>
            <w:vAlign w:val="center"/>
          </w:tcPr>
          <w:p w14:paraId="6F4A1A8A" w14:textId="77777777" w:rsidR="008C574A" w:rsidRPr="00560D97" w:rsidRDefault="008C574A" w:rsidP="00111EB4">
            <w:pPr>
              <w:spacing w:line="240" w:lineRule="auto"/>
              <w:ind w:left="0" w:right="-108"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Вартість робіт</w:t>
            </w:r>
          </w:p>
          <w:p w14:paraId="08E91639" w14:textId="77777777" w:rsidR="008C574A" w:rsidRPr="00560D97" w:rsidRDefault="008C574A" w:rsidP="00111EB4">
            <w:pPr>
              <w:spacing w:line="240" w:lineRule="auto"/>
              <w:ind w:left="0" w:right="-108"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за етапами,</w:t>
            </w:r>
          </w:p>
          <w:p w14:paraId="7106465F" w14:textId="77777777" w:rsidR="008C574A" w:rsidRPr="00560D97" w:rsidRDefault="008C574A" w:rsidP="00111EB4">
            <w:pPr>
              <w:spacing w:line="240" w:lineRule="auto"/>
              <w:ind w:left="0" w:right="-108"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у тому числі обсяг</w:t>
            </w:r>
          </w:p>
          <w:p w14:paraId="18C69729" w14:textId="77777777" w:rsidR="008C574A" w:rsidRPr="00560D97" w:rsidRDefault="008C574A" w:rsidP="00111EB4">
            <w:pPr>
              <w:spacing w:line="240" w:lineRule="auto"/>
              <w:ind w:left="0" w:right="-108" w:hanging="2"/>
              <w:jc w:val="center"/>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робіт співвиконавця, тис. грн</w:t>
            </w:r>
          </w:p>
        </w:tc>
      </w:tr>
      <w:tr w:rsidR="00882656" w:rsidRPr="00560D97" w14:paraId="432BB01E" w14:textId="77777777" w:rsidTr="00111EB4">
        <w:trPr>
          <w:cantSplit/>
          <w:trHeight w:val="988"/>
        </w:trPr>
        <w:tc>
          <w:tcPr>
            <w:tcW w:w="709" w:type="dxa"/>
          </w:tcPr>
          <w:p w14:paraId="799E7BD5" w14:textId="77777777" w:rsidR="008C574A" w:rsidRPr="00560D97" w:rsidRDefault="008C574A" w:rsidP="00111EB4">
            <w:pPr>
              <w:spacing w:line="240"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b/>
              </w:rPr>
              <w:t>1</w:t>
            </w:r>
          </w:p>
          <w:p w14:paraId="50019808"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c>
          <w:tcPr>
            <w:tcW w:w="3119" w:type="dxa"/>
          </w:tcPr>
          <w:p w14:paraId="68325C45" w14:textId="77777777" w:rsidR="008C574A" w:rsidRPr="00560D97" w:rsidRDefault="008C574A" w:rsidP="00111EB4">
            <w:pPr>
              <w:spacing w:line="240" w:lineRule="auto"/>
              <w:ind w:left="0" w:hanging="2"/>
              <w:jc w:val="both"/>
              <w:rPr>
                <w:rFonts w:ascii="Times New Roman" w:eastAsia="Times New Roman" w:hAnsi="Times New Roman" w:cs="Times New Roman"/>
                <w:sz w:val="20"/>
                <w:szCs w:val="20"/>
              </w:rPr>
            </w:pPr>
          </w:p>
          <w:p w14:paraId="6F0ABC73" w14:textId="77777777" w:rsidR="008C574A" w:rsidRPr="00560D97" w:rsidRDefault="008C574A" w:rsidP="00111EB4">
            <w:pPr>
              <w:spacing w:line="240" w:lineRule="auto"/>
              <w:ind w:left="0" w:hanging="2"/>
              <w:jc w:val="both"/>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(у тому числі співвиконавець:</w:t>
            </w:r>
          </w:p>
          <w:p w14:paraId="09EC6B83"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(найменування організації - співвиконавця та назва її етапу робіт)</w:t>
            </w:r>
          </w:p>
        </w:tc>
        <w:tc>
          <w:tcPr>
            <w:tcW w:w="1417" w:type="dxa"/>
            <w:vAlign w:val="center"/>
          </w:tcPr>
          <w:p w14:paraId="4DE52B13" w14:textId="77777777" w:rsidR="008C574A" w:rsidRPr="00560D97" w:rsidRDefault="008C574A" w:rsidP="00111EB4">
            <w:pPr>
              <w:spacing w:line="240" w:lineRule="auto"/>
              <w:ind w:left="0" w:hanging="2"/>
              <w:jc w:val="center"/>
              <w:rPr>
                <w:rFonts w:ascii="Times New Roman" w:eastAsia="Times New Roman" w:hAnsi="Times New Roman" w:cs="Times New Roman"/>
                <w:sz w:val="20"/>
                <w:szCs w:val="20"/>
              </w:rPr>
            </w:pPr>
          </w:p>
        </w:tc>
        <w:tc>
          <w:tcPr>
            <w:tcW w:w="3260" w:type="dxa"/>
          </w:tcPr>
          <w:p w14:paraId="6BB2515D"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32E85858"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(у тому числі співвиконавець:</w:t>
            </w:r>
          </w:p>
          <w:p w14:paraId="1691EFAE"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(найменування організації-співвиконавця, назва продукції)</w:t>
            </w:r>
          </w:p>
        </w:tc>
        <w:tc>
          <w:tcPr>
            <w:tcW w:w="1560" w:type="dxa"/>
          </w:tcPr>
          <w:p w14:paraId="77A4932A"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7FAEB1DB"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6BEA2BA5"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11995A59"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tc>
      </w:tr>
      <w:tr w:rsidR="00882656" w:rsidRPr="00560D97" w14:paraId="4DDDBF16" w14:textId="77777777" w:rsidTr="00111EB4">
        <w:trPr>
          <w:cantSplit/>
          <w:trHeight w:val="215"/>
        </w:trPr>
        <w:tc>
          <w:tcPr>
            <w:tcW w:w="8505" w:type="dxa"/>
            <w:gridSpan w:val="4"/>
          </w:tcPr>
          <w:p w14:paraId="7E105A0B" w14:textId="77777777" w:rsidR="008C574A" w:rsidRPr="00560D97" w:rsidRDefault="008C574A" w:rsidP="00111EB4">
            <w:pPr>
              <w:spacing w:line="240" w:lineRule="auto"/>
              <w:ind w:left="0" w:hanging="2"/>
              <w:jc w:val="right"/>
              <w:rPr>
                <w:rFonts w:ascii="Times New Roman" w:eastAsia="Times New Roman" w:hAnsi="Times New Roman" w:cs="Times New Roman"/>
              </w:rPr>
            </w:pPr>
            <w:r w:rsidRPr="00560D97">
              <w:rPr>
                <w:rFonts w:ascii="Times New Roman" w:eastAsia="Times New Roman" w:hAnsi="Times New Roman" w:cs="Times New Roman"/>
                <w:b/>
              </w:rPr>
              <w:t>Всього 1 етап</w:t>
            </w:r>
          </w:p>
        </w:tc>
        <w:tc>
          <w:tcPr>
            <w:tcW w:w="1560" w:type="dxa"/>
          </w:tcPr>
          <w:p w14:paraId="545B4E75"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tc>
      </w:tr>
      <w:tr w:rsidR="00882656" w:rsidRPr="00560D97" w14:paraId="2FE59A75" w14:textId="77777777" w:rsidTr="00111EB4">
        <w:trPr>
          <w:cantSplit/>
          <w:trHeight w:val="1014"/>
        </w:trPr>
        <w:tc>
          <w:tcPr>
            <w:tcW w:w="709" w:type="dxa"/>
          </w:tcPr>
          <w:p w14:paraId="4EF88E00" w14:textId="77777777" w:rsidR="008C574A" w:rsidRPr="00560D97" w:rsidRDefault="008C574A" w:rsidP="00111EB4">
            <w:pPr>
              <w:spacing w:line="240"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b/>
              </w:rPr>
              <w:lastRenderedPageBreak/>
              <w:t>2</w:t>
            </w:r>
          </w:p>
        </w:tc>
        <w:tc>
          <w:tcPr>
            <w:tcW w:w="3119" w:type="dxa"/>
          </w:tcPr>
          <w:p w14:paraId="306C7C21" w14:textId="77777777" w:rsidR="008C574A" w:rsidRPr="00560D97" w:rsidRDefault="008C574A" w:rsidP="00111EB4">
            <w:pPr>
              <w:spacing w:line="240" w:lineRule="auto"/>
              <w:ind w:left="0" w:hanging="2"/>
              <w:jc w:val="both"/>
              <w:rPr>
                <w:rFonts w:ascii="Times New Roman" w:eastAsia="Times New Roman" w:hAnsi="Times New Roman" w:cs="Times New Roman"/>
                <w:sz w:val="20"/>
                <w:szCs w:val="20"/>
              </w:rPr>
            </w:pPr>
          </w:p>
          <w:p w14:paraId="4CE2C791" w14:textId="77777777" w:rsidR="008C574A" w:rsidRPr="00560D97" w:rsidRDefault="008C574A" w:rsidP="00111EB4">
            <w:pPr>
              <w:spacing w:line="240" w:lineRule="auto"/>
              <w:ind w:left="0" w:hanging="2"/>
              <w:jc w:val="both"/>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(у тому числі співвиконавець:</w:t>
            </w:r>
          </w:p>
          <w:p w14:paraId="330EEDC1"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(найменування організації - співвиконавця та назва її етапу робіт)</w:t>
            </w:r>
          </w:p>
        </w:tc>
        <w:tc>
          <w:tcPr>
            <w:tcW w:w="1417" w:type="dxa"/>
            <w:vAlign w:val="center"/>
          </w:tcPr>
          <w:p w14:paraId="5EC3C40D" w14:textId="77777777" w:rsidR="008C574A" w:rsidRPr="00560D97" w:rsidRDefault="008C574A" w:rsidP="00111EB4">
            <w:pPr>
              <w:spacing w:line="240" w:lineRule="auto"/>
              <w:ind w:left="0" w:hanging="2"/>
              <w:jc w:val="center"/>
              <w:rPr>
                <w:rFonts w:ascii="Times New Roman" w:eastAsia="Times New Roman" w:hAnsi="Times New Roman" w:cs="Times New Roman"/>
              </w:rPr>
            </w:pPr>
          </w:p>
        </w:tc>
        <w:tc>
          <w:tcPr>
            <w:tcW w:w="3260" w:type="dxa"/>
          </w:tcPr>
          <w:p w14:paraId="174516BE"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50863FB4"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(у тому числі співвиконавець:</w:t>
            </w:r>
          </w:p>
          <w:p w14:paraId="4946BD93"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r w:rsidRPr="00560D97">
              <w:rPr>
                <w:rFonts w:ascii="Times New Roman" w:eastAsia="Times New Roman" w:hAnsi="Times New Roman" w:cs="Times New Roman"/>
                <w:sz w:val="20"/>
                <w:szCs w:val="20"/>
              </w:rPr>
              <w:t>(найменування організації-співвиконавця, назва продукції)</w:t>
            </w:r>
          </w:p>
        </w:tc>
        <w:tc>
          <w:tcPr>
            <w:tcW w:w="1560" w:type="dxa"/>
          </w:tcPr>
          <w:p w14:paraId="39E37A6F"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66DCB97B"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3CC496A0"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p w14:paraId="5CD34407"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tc>
      </w:tr>
      <w:tr w:rsidR="00882656" w:rsidRPr="00560D97" w14:paraId="00581FB9" w14:textId="77777777" w:rsidTr="00111EB4">
        <w:trPr>
          <w:cantSplit/>
          <w:trHeight w:val="71"/>
        </w:trPr>
        <w:tc>
          <w:tcPr>
            <w:tcW w:w="8505" w:type="dxa"/>
            <w:gridSpan w:val="4"/>
          </w:tcPr>
          <w:p w14:paraId="16635326" w14:textId="77777777" w:rsidR="008C574A" w:rsidRPr="00560D97" w:rsidRDefault="008C574A" w:rsidP="00111EB4">
            <w:pPr>
              <w:spacing w:line="240" w:lineRule="auto"/>
              <w:ind w:left="0" w:hanging="2"/>
              <w:jc w:val="right"/>
              <w:rPr>
                <w:rFonts w:ascii="Times New Roman" w:eastAsia="Times New Roman" w:hAnsi="Times New Roman" w:cs="Times New Roman"/>
                <w:sz w:val="20"/>
                <w:szCs w:val="20"/>
              </w:rPr>
            </w:pPr>
            <w:r w:rsidRPr="00560D97">
              <w:rPr>
                <w:rFonts w:ascii="Times New Roman" w:eastAsia="Times New Roman" w:hAnsi="Times New Roman" w:cs="Times New Roman"/>
                <w:b/>
              </w:rPr>
              <w:t>Всього 2 етап</w:t>
            </w:r>
          </w:p>
        </w:tc>
        <w:tc>
          <w:tcPr>
            <w:tcW w:w="1560" w:type="dxa"/>
          </w:tcPr>
          <w:p w14:paraId="7B7987B5"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tc>
      </w:tr>
      <w:tr w:rsidR="008C574A" w:rsidRPr="00560D97" w14:paraId="5D1D2C7A" w14:textId="77777777" w:rsidTr="00111EB4">
        <w:trPr>
          <w:cantSplit/>
          <w:trHeight w:val="182"/>
        </w:trPr>
        <w:tc>
          <w:tcPr>
            <w:tcW w:w="8505" w:type="dxa"/>
            <w:gridSpan w:val="4"/>
            <w:tcBorders>
              <w:top w:val="single" w:sz="4" w:space="0" w:color="000000"/>
            </w:tcBorders>
          </w:tcPr>
          <w:p w14:paraId="3B89C068" w14:textId="77777777" w:rsidR="008C574A" w:rsidRPr="00560D97" w:rsidRDefault="008C574A" w:rsidP="00111EB4">
            <w:pPr>
              <w:spacing w:line="240" w:lineRule="auto"/>
              <w:ind w:left="0" w:hanging="2"/>
              <w:jc w:val="right"/>
              <w:rPr>
                <w:rFonts w:ascii="Times New Roman" w:eastAsia="Times New Roman" w:hAnsi="Times New Roman" w:cs="Times New Roman"/>
                <w:sz w:val="20"/>
                <w:szCs w:val="20"/>
              </w:rPr>
            </w:pPr>
            <w:r w:rsidRPr="00560D97">
              <w:rPr>
                <w:rFonts w:ascii="Times New Roman" w:eastAsia="Times New Roman" w:hAnsi="Times New Roman" w:cs="Times New Roman"/>
                <w:b/>
              </w:rPr>
              <w:t>Всього</w:t>
            </w:r>
          </w:p>
        </w:tc>
        <w:tc>
          <w:tcPr>
            <w:tcW w:w="1560" w:type="dxa"/>
            <w:tcBorders>
              <w:top w:val="single" w:sz="4" w:space="0" w:color="000000"/>
            </w:tcBorders>
          </w:tcPr>
          <w:p w14:paraId="2EA72402" w14:textId="77777777" w:rsidR="008C574A" w:rsidRPr="00560D97" w:rsidRDefault="008C574A" w:rsidP="00111EB4">
            <w:pPr>
              <w:spacing w:line="240" w:lineRule="auto"/>
              <w:ind w:left="0" w:hanging="2"/>
              <w:rPr>
                <w:rFonts w:ascii="Times New Roman" w:eastAsia="Times New Roman" w:hAnsi="Times New Roman" w:cs="Times New Roman"/>
                <w:sz w:val="20"/>
                <w:szCs w:val="20"/>
              </w:rPr>
            </w:pPr>
          </w:p>
        </w:tc>
      </w:tr>
    </w:tbl>
    <w:p w14:paraId="434036A9" w14:textId="77777777" w:rsidR="008C574A" w:rsidRPr="00560D97" w:rsidRDefault="008C574A" w:rsidP="008C574A">
      <w:pPr>
        <w:spacing w:line="240" w:lineRule="auto"/>
        <w:ind w:left="0" w:hanging="2"/>
        <w:jc w:val="both"/>
        <w:rPr>
          <w:rFonts w:ascii="Times New Roman" w:eastAsia="Times New Roman" w:hAnsi="Times New Roman" w:cs="Times New Roman"/>
        </w:rPr>
      </w:pPr>
    </w:p>
    <w:p w14:paraId="117DD248" w14:textId="77777777" w:rsidR="008C574A" w:rsidRPr="00560D97" w:rsidRDefault="008C574A" w:rsidP="008C574A">
      <w:pPr>
        <w:spacing w:line="240" w:lineRule="auto"/>
        <w:ind w:left="0" w:hanging="2"/>
        <w:jc w:val="both"/>
        <w:rPr>
          <w:rFonts w:ascii="Times New Roman" w:eastAsia="Times New Roman" w:hAnsi="Times New Roman" w:cs="Times New Roman"/>
          <w:b/>
          <w:i/>
        </w:rPr>
      </w:pPr>
      <w:r w:rsidRPr="00560D97">
        <w:rPr>
          <w:rFonts w:ascii="Times New Roman" w:eastAsia="Times New Roman" w:hAnsi="Times New Roman" w:cs="Times New Roman"/>
        </w:rPr>
        <w:t xml:space="preserve">* </w:t>
      </w:r>
      <w:r w:rsidRPr="00560D97">
        <w:rPr>
          <w:rFonts w:ascii="Times New Roman" w:eastAsia="Times New Roman" w:hAnsi="Times New Roman" w:cs="Times New Roman"/>
          <w:b/>
          <w:i/>
        </w:rPr>
        <w:t xml:space="preserve">Примітка: </w:t>
      </w:r>
    </w:p>
    <w:p w14:paraId="22F8C250" w14:textId="00CCC0BF" w:rsidR="008C574A" w:rsidRPr="00560D97" w:rsidRDefault="008C574A" w:rsidP="008C574A">
      <w:pPr>
        <w:widowControl w:val="0"/>
        <w:ind w:left="0" w:hanging="2"/>
        <w:jc w:val="both"/>
        <w:rPr>
          <w:rFonts w:ascii="Times New Roman" w:eastAsia="Times New Roman" w:hAnsi="Times New Roman" w:cs="Times New Roman"/>
          <w:i/>
        </w:rPr>
      </w:pPr>
      <w:r w:rsidRPr="00560D97">
        <w:rPr>
          <w:rFonts w:ascii="Times New Roman" w:eastAsia="Times New Roman" w:hAnsi="Times New Roman" w:cs="Times New Roman"/>
          <w:i/>
        </w:rPr>
        <w:t>Строк виконання науково-технічних (експериментальни</w:t>
      </w:r>
      <w:r w:rsidR="00C72773" w:rsidRPr="00560D97">
        <w:rPr>
          <w:rFonts w:ascii="Times New Roman" w:eastAsia="Times New Roman" w:hAnsi="Times New Roman" w:cs="Times New Roman"/>
          <w:i/>
        </w:rPr>
        <w:t>х) розробок – до 12 місяців.</w:t>
      </w:r>
      <w:r w:rsidRPr="00560D97">
        <w:rPr>
          <w:rFonts w:ascii="Times New Roman" w:eastAsia="Times New Roman" w:hAnsi="Times New Roman" w:cs="Times New Roman"/>
          <w:i/>
        </w:rPr>
        <w:t xml:space="preserve"> </w:t>
      </w:r>
      <w:r w:rsidR="00B353AF" w:rsidRPr="00560D97">
        <w:rPr>
          <w:rFonts w:ascii="Times New Roman" w:eastAsia="Times New Roman" w:hAnsi="Times New Roman" w:cs="Times New Roman"/>
          <w:i/>
        </w:rPr>
        <w:t>Строки</w:t>
      </w:r>
      <w:r w:rsidRPr="00560D97">
        <w:rPr>
          <w:rFonts w:ascii="Times New Roman" w:eastAsia="Times New Roman" w:hAnsi="Times New Roman" w:cs="Times New Roman"/>
          <w:i/>
        </w:rPr>
        <w:t xml:space="preserve"> виконання Розробок визначено міністерствами, іншими центральними органами виконавчої влади</w:t>
      </w:r>
      <w:r w:rsidR="00C72773" w:rsidRPr="00560D97">
        <w:rPr>
          <w:rFonts w:ascii="Times New Roman" w:eastAsia="Times New Roman" w:hAnsi="Times New Roman" w:cs="Times New Roman"/>
          <w:i/>
        </w:rPr>
        <w:t xml:space="preserve"> у Вихідних технічних завданнях. </w:t>
      </w:r>
      <w:r w:rsidRPr="00560D97">
        <w:rPr>
          <w:rFonts w:ascii="Times New Roman" w:eastAsia="Times New Roman" w:hAnsi="Times New Roman" w:cs="Times New Roman"/>
          <w:i/>
        </w:rPr>
        <w:t xml:space="preserve">Рекомендована тривалість етапу 6 місяців. Якщо виконання НТР заплановано на один рік, календарний план та кошторис складаються тільки в його календарних  межах. </w:t>
      </w:r>
    </w:p>
    <w:p w14:paraId="3C434CB5" w14:textId="77777777" w:rsidR="008C574A" w:rsidRPr="00560D97" w:rsidRDefault="008C574A" w:rsidP="008C574A">
      <w:pPr>
        <w:spacing w:line="240" w:lineRule="auto"/>
        <w:ind w:left="0" w:hanging="2"/>
        <w:jc w:val="both"/>
        <w:rPr>
          <w:rFonts w:ascii="Times New Roman" w:eastAsia="Times New Roman" w:hAnsi="Times New Roman" w:cs="Times New Roman"/>
          <w:b/>
          <w:i/>
        </w:rPr>
      </w:pPr>
      <w:r w:rsidRPr="00560D97">
        <w:rPr>
          <w:rFonts w:ascii="Times New Roman" w:eastAsia="Times New Roman" w:hAnsi="Times New Roman" w:cs="Times New Roman"/>
          <w:i/>
        </w:rPr>
        <w:t>Для НТР технічного спрямування рекомендуємо при визначенні завдань етапів виконання робіт керуватись ДСТУ 3973-2000 «Система розроблення та поставлення продукції на виробництво. Правила виконання науково-дослідних робіт. Загальні положення»  та ДСТУ 3974-2000 «Система розроблення та поставлення продукції на виробництво. Правила виконання дослідно-конструкторських робіт».</w:t>
      </w:r>
    </w:p>
    <w:p w14:paraId="7A3BB64F" w14:textId="77777777" w:rsidR="00A34EE5" w:rsidRPr="00560D97" w:rsidRDefault="00A34EE5" w:rsidP="008C574A">
      <w:pPr>
        <w:spacing w:line="240" w:lineRule="auto"/>
        <w:ind w:left="0" w:hanging="2"/>
        <w:jc w:val="both"/>
        <w:rPr>
          <w:rFonts w:ascii="Times New Roman" w:eastAsia="Times New Roman" w:hAnsi="Times New Roman" w:cs="Times New Roman"/>
          <w:i/>
        </w:rPr>
      </w:pPr>
    </w:p>
    <w:p w14:paraId="195B735F" w14:textId="77777777" w:rsidR="008C574A" w:rsidRPr="00560D97" w:rsidRDefault="008C574A" w:rsidP="008C574A">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7. Очікуване впровадження та спосіб реалізації результатів НТР</w:t>
      </w:r>
    </w:p>
    <w:p w14:paraId="6465BCD4" w14:textId="41909550" w:rsidR="008C574A" w:rsidRPr="00560D97" w:rsidRDefault="008C574A" w:rsidP="008C574A">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7.1. Зазначається інформація про вагомість отриманої продукції для України, можливі ринки її збуту; очікувані переваги науково-технічної продукції перед існуючими українськими та/або зарубіжними аналогами; наявні виробничі потужності щодо можливого запуску дослідного/серійного виробництва науково-технічної продукції.</w:t>
      </w:r>
    </w:p>
    <w:p w14:paraId="2504AD96" w14:textId="77777777" w:rsidR="00A34EE5" w:rsidRPr="00560D97" w:rsidRDefault="00A34EE5" w:rsidP="008C574A">
      <w:pPr>
        <w:spacing w:line="240" w:lineRule="auto"/>
        <w:ind w:left="0" w:hanging="2"/>
        <w:jc w:val="both"/>
        <w:rPr>
          <w:rFonts w:ascii="Times New Roman" w:eastAsia="Times New Roman" w:hAnsi="Times New Roman" w:cs="Times New Roman"/>
          <w:b/>
          <w:sz w:val="24"/>
          <w:szCs w:val="24"/>
        </w:rPr>
      </w:pPr>
    </w:p>
    <w:p w14:paraId="2E0A0F7F" w14:textId="58D3DD75" w:rsidR="008C574A" w:rsidRPr="00560D97" w:rsidRDefault="008C574A" w:rsidP="008C574A">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7.2. Очікуваний ефект для оборони, економіки та/або суспільства, від використання (впровадження) результатів (посилення обороноздатності, створення або збереження робочих місць, збільшення  дохідної  частини державного бюджету України, суттєве покращення якості життя населення за рахунок поліпшення стану довкілля, медичного обслуговування, транспорту, зв’язку тощо).</w:t>
      </w:r>
    </w:p>
    <w:p w14:paraId="52E3A5DF" w14:textId="77777777" w:rsidR="00C72773" w:rsidRPr="00560D97" w:rsidRDefault="00C72773" w:rsidP="008C574A">
      <w:pPr>
        <w:spacing w:line="240" w:lineRule="auto"/>
        <w:ind w:left="0" w:hanging="2"/>
        <w:jc w:val="both"/>
        <w:rPr>
          <w:rFonts w:ascii="Times New Roman" w:eastAsia="Times New Roman" w:hAnsi="Times New Roman" w:cs="Times New Roman"/>
          <w:b/>
          <w:sz w:val="24"/>
          <w:szCs w:val="24"/>
        </w:rPr>
      </w:pPr>
    </w:p>
    <w:p w14:paraId="72E6E65B" w14:textId="77777777" w:rsidR="008C574A" w:rsidRPr="00560D97" w:rsidRDefault="008C574A" w:rsidP="008C574A">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7.3. Визначити та обґрунтувати, яким шляхом та в який спосіб має здійснюватися подальше впровадження, використання  очікуваних результатів, на яких підприємствах або організаціях, навести перелік робіт, які необхідно виконати для повної реалізації (впровадження) НТР (наприклад: передача документації на підприємство для підготовки виробництва; освоєння випуску продукції; створення і апробація дослідного зразка тощо).</w:t>
      </w:r>
    </w:p>
    <w:p w14:paraId="1F201D08" w14:textId="699AAFC0" w:rsidR="008C574A" w:rsidRPr="00560D97" w:rsidRDefault="008C574A" w:rsidP="008C574A">
      <w:pPr>
        <w:spacing w:line="240" w:lineRule="auto"/>
        <w:ind w:left="0" w:hanging="2"/>
        <w:jc w:val="both"/>
        <w:rPr>
          <w:rFonts w:ascii="Times New Roman" w:eastAsia="Times New Roman" w:hAnsi="Times New Roman" w:cs="Times New Roman"/>
          <w:sz w:val="24"/>
          <w:szCs w:val="24"/>
        </w:rPr>
      </w:pPr>
    </w:p>
    <w:p w14:paraId="6E55549B" w14:textId="273504D4" w:rsidR="00285BAD" w:rsidRPr="00560D97" w:rsidRDefault="00285BAD" w:rsidP="008C574A">
      <w:pPr>
        <w:spacing w:line="240" w:lineRule="auto"/>
        <w:ind w:left="0" w:hanging="2"/>
        <w:jc w:val="both"/>
        <w:rPr>
          <w:rFonts w:ascii="Times New Roman" w:eastAsia="Times New Roman" w:hAnsi="Times New Roman" w:cs="Times New Roman"/>
          <w:sz w:val="24"/>
          <w:szCs w:val="24"/>
        </w:rPr>
      </w:pPr>
    </w:p>
    <w:p w14:paraId="380713D4" w14:textId="77777777" w:rsidR="00285BAD" w:rsidRPr="00560D97" w:rsidRDefault="00285BAD" w:rsidP="008C574A">
      <w:pPr>
        <w:spacing w:line="240" w:lineRule="auto"/>
        <w:ind w:left="0" w:hanging="2"/>
        <w:jc w:val="both"/>
        <w:rPr>
          <w:rFonts w:ascii="Times New Roman" w:eastAsia="Times New Roman" w:hAnsi="Times New Roman" w:cs="Times New Roman"/>
          <w:sz w:val="24"/>
          <w:szCs w:val="24"/>
        </w:rPr>
      </w:pPr>
    </w:p>
    <w:tbl>
      <w:tblPr>
        <w:tblW w:w="10410" w:type="dxa"/>
        <w:tblInd w:w="-108" w:type="dxa"/>
        <w:tblLayout w:type="fixed"/>
        <w:tblLook w:val="0400" w:firstRow="0" w:lastRow="0" w:firstColumn="0" w:lastColumn="0" w:noHBand="0" w:noVBand="1"/>
      </w:tblPr>
      <w:tblGrid>
        <w:gridCol w:w="3652"/>
        <w:gridCol w:w="3379"/>
        <w:gridCol w:w="3379"/>
      </w:tblGrid>
      <w:tr w:rsidR="00882656" w:rsidRPr="00560D97" w14:paraId="03C8CDB2" w14:textId="77777777" w:rsidTr="00285BAD">
        <w:trPr>
          <w:trHeight w:val="1731"/>
        </w:trPr>
        <w:tc>
          <w:tcPr>
            <w:tcW w:w="3652" w:type="dxa"/>
          </w:tcPr>
          <w:p w14:paraId="4AC84CA4" w14:textId="77777777" w:rsidR="00285BAD" w:rsidRPr="00560D97" w:rsidRDefault="00285BAD" w:rsidP="00111EB4">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Керівник</w:t>
            </w:r>
          </w:p>
          <w:p w14:paraId="01311B1B" w14:textId="77777777" w:rsidR="00285BAD" w:rsidRPr="00560D97" w:rsidRDefault="00285BAD" w:rsidP="00111EB4">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учасника Конкурсу</w:t>
            </w:r>
          </w:p>
          <w:p w14:paraId="53E98105" w14:textId="77777777" w:rsidR="00285BAD" w:rsidRPr="00560D97" w:rsidRDefault="00285BAD" w:rsidP="00111EB4">
            <w:pPr>
              <w:widowControl w:val="0"/>
              <w:spacing w:line="240" w:lineRule="auto"/>
              <w:ind w:left="1" w:hanging="3"/>
            </w:pPr>
            <w:r w:rsidRPr="00560D97">
              <w:rPr>
                <w:rFonts w:ascii="Times New Roman" w:eastAsia="Times New Roman" w:hAnsi="Times New Roman" w:cs="Times New Roman"/>
                <w:b/>
                <w:i/>
                <w:sz w:val="28"/>
                <w:szCs w:val="28"/>
                <w:vertAlign w:val="superscript"/>
              </w:rPr>
              <w:t xml:space="preserve">                (посада)</w:t>
            </w:r>
            <w:r w:rsidRPr="00560D97">
              <w:rPr>
                <w:rFonts w:ascii="Times New Roman" w:eastAsia="Times New Roman" w:hAnsi="Times New Roman" w:cs="Times New Roman"/>
                <w:b/>
                <w:i/>
                <w:sz w:val="28"/>
                <w:szCs w:val="28"/>
                <w:vertAlign w:val="superscript"/>
              </w:rPr>
              <w:tab/>
            </w:r>
          </w:p>
          <w:p w14:paraId="40078F15" w14:textId="77777777" w:rsidR="00285BAD" w:rsidRPr="00560D97" w:rsidRDefault="00285BAD" w:rsidP="00111EB4">
            <w:pPr>
              <w:spacing w:line="240" w:lineRule="auto"/>
              <w:ind w:left="0" w:hanging="2"/>
              <w:rPr>
                <w:rFonts w:ascii="Times New Roman" w:eastAsia="Times New Roman" w:hAnsi="Times New Roman" w:cs="Times New Roman"/>
              </w:rPr>
            </w:pPr>
          </w:p>
        </w:tc>
        <w:tc>
          <w:tcPr>
            <w:tcW w:w="3379" w:type="dxa"/>
          </w:tcPr>
          <w:p w14:paraId="7D08FE01" w14:textId="77777777" w:rsidR="00285BAD" w:rsidRPr="00560D97" w:rsidRDefault="00285BAD" w:rsidP="00111EB4">
            <w:pPr>
              <w:spacing w:line="240" w:lineRule="auto"/>
              <w:ind w:left="0" w:hanging="2"/>
              <w:jc w:val="center"/>
              <w:rPr>
                <w:rFonts w:ascii="Times New Roman" w:eastAsia="Times New Roman" w:hAnsi="Times New Roman" w:cs="Times New Roman"/>
              </w:rPr>
            </w:pPr>
          </w:p>
          <w:p w14:paraId="5D056359" w14:textId="77777777" w:rsidR="00285BAD" w:rsidRPr="00560D97" w:rsidRDefault="00285BAD" w:rsidP="00111EB4">
            <w:pPr>
              <w:spacing w:line="240" w:lineRule="auto"/>
              <w:ind w:left="0" w:hanging="2"/>
              <w:jc w:val="center"/>
              <w:rPr>
                <w:rFonts w:ascii="Times New Roman" w:eastAsia="Times New Roman" w:hAnsi="Times New Roman" w:cs="Times New Roman"/>
              </w:rPr>
            </w:pPr>
            <w:r w:rsidRPr="00560D97">
              <w:rPr>
                <w:rFonts w:ascii="Times New Roman" w:eastAsia="Times New Roman" w:hAnsi="Times New Roman" w:cs="Times New Roman"/>
              </w:rPr>
              <w:t>_____________________</w:t>
            </w:r>
            <w:r w:rsidRPr="00560D97">
              <w:rPr>
                <w:rFonts w:ascii="Times New Roman" w:eastAsia="Times New Roman" w:hAnsi="Times New Roman" w:cs="Times New Roman"/>
                <w:b/>
                <w:i/>
                <w:sz w:val="28"/>
                <w:szCs w:val="28"/>
                <w:vertAlign w:val="superscript"/>
              </w:rPr>
              <w:t xml:space="preserve">                                           (підпис)</w:t>
            </w:r>
          </w:p>
        </w:tc>
        <w:tc>
          <w:tcPr>
            <w:tcW w:w="3379" w:type="dxa"/>
          </w:tcPr>
          <w:p w14:paraId="32C13841" w14:textId="77777777" w:rsidR="00285BAD" w:rsidRPr="00560D97" w:rsidRDefault="00285BAD" w:rsidP="00111EB4">
            <w:pPr>
              <w:spacing w:line="240" w:lineRule="auto"/>
              <w:ind w:left="0" w:right="80" w:hanging="2"/>
              <w:rPr>
                <w:rFonts w:ascii="Times New Roman" w:eastAsia="Times New Roman" w:hAnsi="Times New Roman" w:cs="Times New Roman"/>
                <w:b/>
              </w:rPr>
            </w:pPr>
          </w:p>
          <w:p w14:paraId="3997F72C" w14:textId="77777777" w:rsidR="00285BAD" w:rsidRPr="00560D97" w:rsidRDefault="00285BAD" w:rsidP="00111EB4">
            <w:pPr>
              <w:spacing w:line="240" w:lineRule="auto"/>
              <w:ind w:left="0" w:right="80" w:hanging="2"/>
              <w:rPr>
                <w:rFonts w:ascii="Times New Roman" w:eastAsia="Times New Roman" w:hAnsi="Times New Roman" w:cs="Times New Roman"/>
                <w:b/>
              </w:rPr>
            </w:pPr>
            <w:r w:rsidRPr="00560D97">
              <w:rPr>
                <w:rFonts w:ascii="Times New Roman" w:eastAsia="Times New Roman" w:hAnsi="Times New Roman" w:cs="Times New Roman"/>
                <w:b/>
              </w:rPr>
              <w:t>_____________________</w:t>
            </w:r>
          </w:p>
          <w:p w14:paraId="15F2197F" w14:textId="77777777" w:rsidR="00285BAD" w:rsidRPr="00560D97" w:rsidRDefault="00285BAD" w:rsidP="00111EB4">
            <w:pPr>
              <w:spacing w:line="240" w:lineRule="auto"/>
              <w:ind w:left="1" w:right="80" w:hanging="3"/>
              <w:jc w:val="center"/>
              <w:rPr>
                <w:rFonts w:ascii="Times New Roman" w:eastAsia="Times New Roman" w:hAnsi="Times New Roman" w:cs="Times New Roman"/>
                <w:b/>
                <w:i/>
                <w:sz w:val="28"/>
                <w:szCs w:val="28"/>
                <w:vertAlign w:val="superscript"/>
              </w:rPr>
            </w:pPr>
            <w:r w:rsidRPr="00560D97">
              <w:rPr>
                <w:rFonts w:ascii="Times New Roman" w:eastAsia="Times New Roman" w:hAnsi="Times New Roman" w:cs="Times New Roman"/>
                <w:b/>
                <w:i/>
                <w:sz w:val="28"/>
                <w:szCs w:val="28"/>
                <w:vertAlign w:val="superscript"/>
              </w:rPr>
              <w:t>(Ім’я ПРІЗВИЩЕ)</w:t>
            </w:r>
          </w:p>
        </w:tc>
      </w:tr>
      <w:tr w:rsidR="00882656" w:rsidRPr="00882656" w14:paraId="25CC635A" w14:textId="77777777" w:rsidTr="00285BAD">
        <w:tc>
          <w:tcPr>
            <w:tcW w:w="3652" w:type="dxa"/>
          </w:tcPr>
          <w:p w14:paraId="4987CDC0" w14:textId="77777777" w:rsidR="00285BAD" w:rsidRPr="00560D97" w:rsidRDefault="00285BAD" w:rsidP="00111EB4">
            <w:pPr>
              <w:spacing w:line="240" w:lineRule="auto"/>
              <w:ind w:left="0" w:hanging="2"/>
              <w:jc w:val="both"/>
              <w:rPr>
                <w:rFonts w:ascii="Times New Roman" w:eastAsia="Times New Roman" w:hAnsi="Times New Roman" w:cs="Times New Roman"/>
                <w:b/>
                <w:sz w:val="24"/>
                <w:szCs w:val="24"/>
              </w:rPr>
            </w:pPr>
            <w:r w:rsidRPr="00560D97">
              <w:rPr>
                <w:rFonts w:ascii="Times New Roman" w:eastAsia="Times New Roman" w:hAnsi="Times New Roman" w:cs="Times New Roman"/>
                <w:b/>
                <w:sz w:val="24"/>
                <w:szCs w:val="24"/>
              </w:rPr>
              <w:t>Науковий керівник НТР</w:t>
            </w:r>
          </w:p>
          <w:p w14:paraId="79ED1F67" w14:textId="77777777" w:rsidR="00285BAD" w:rsidRPr="00560D97" w:rsidRDefault="00285BAD" w:rsidP="00111EB4">
            <w:pPr>
              <w:spacing w:line="240" w:lineRule="auto"/>
              <w:ind w:left="1" w:hanging="3"/>
              <w:rPr>
                <w:rFonts w:ascii="Times New Roman" w:eastAsia="Times New Roman" w:hAnsi="Times New Roman" w:cs="Times New Roman"/>
              </w:rPr>
            </w:pPr>
            <w:r w:rsidRPr="00560D97">
              <w:rPr>
                <w:rFonts w:ascii="Times New Roman" w:eastAsia="Times New Roman" w:hAnsi="Times New Roman" w:cs="Times New Roman"/>
                <w:b/>
                <w:i/>
                <w:sz w:val="28"/>
                <w:szCs w:val="28"/>
                <w:vertAlign w:val="superscript"/>
              </w:rPr>
              <w:t xml:space="preserve">                (посада)</w:t>
            </w:r>
            <w:r w:rsidRPr="00560D97">
              <w:rPr>
                <w:rFonts w:ascii="Times New Roman" w:eastAsia="Times New Roman" w:hAnsi="Times New Roman" w:cs="Times New Roman"/>
                <w:b/>
                <w:i/>
                <w:sz w:val="28"/>
                <w:szCs w:val="28"/>
                <w:vertAlign w:val="superscript"/>
              </w:rPr>
              <w:tab/>
            </w:r>
          </w:p>
          <w:p w14:paraId="18DABEC3" w14:textId="77777777" w:rsidR="00285BAD" w:rsidRPr="00560D97" w:rsidRDefault="00285BAD" w:rsidP="00111EB4">
            <w:pPr>
              <w:spacing w:line="240" w:lineRule="auto"/>
              <w:ind w:left="0" w:hanging="2"/>
              <w:rPr>
                <w:b/>
              </w:rPr>
            </w:pPr>
          </w:p>
        </w:tc>
        <w:tc>
          <w:tcPr>
            <w:tcW w:w="3379" w:type="dxa"/>
          </w:tcPr>
          <w:p w14:paraId="1AD4FA8F" w14:textId="77777777" w:rsidR="00285BAD" w:rsidRPr="00560D97" w:rsidRDefault="00285BAD" w:rsidP="00111EB4">
            <w:pPr>
              <w:spacing w:line="240" w:lineRule="auto"/>
              <w:ind w:left="0" w:hanging="2"/>
              <w:jc w:val="center"/>
            </w:pPr>
            <w:r w:rsidRPr="00560D97">
              <w:rPr>
                <w:rFonts w:ascii="Times New Roman" w:eastAsia="Times New Roman" w:hAnsi="Times New Roman" w:cs="Times New Roman"/>
              </w:rPr>
              <w:t>_____________________</w:t>
            </w:r>
            <w:r w:rsidRPr="00560D97">
              <w:rPr>
                <w:rFonts w:ascii="Times New Roman" w:eastAsia="Times New Roman" w:hAnsi="Times New Roman" w:cs="Times New Roman"/>
                <w:b/>
                <w:i/>
                <w:sz w:val="28"/>
                <w:szCs w:val="28"/>
                <w:vertAlign w:val="superscript"/>
              </w:rPr>
              <w:t xml:space="preserve">                                           (підпис)</w:t>
            </w:r>
          </w:p>
        </w:tc>
        <w:tc>
          <w:tcPr>
            <w:tcW w:w="3379" w:type="dxa"/>
          </w:tcPr>
          <w:p w14:paraId="779D10DE" w14:textId="77777777" w:rsidR="00285BAD" w:rsidRPr="00560D97" w:rsidRDefault="00285BAD" w:rsidP="00111EB4">
            <w:pPr>
              <w:spacing w:line="240" w:lineRule="auto"/>
              <w:ind w:left="0" w:right="80" w:hanging="2"/>
              <w:rPr>
                <w:rFonts w:ascii="Times New Roman" w:eastAsia="Times New Roman" w:hAnsi="Times New Roman" w:cs="Times New Roman"/>
                <w:b/>
              </w:rPr>
            </w:pPr>
            <w:r w:rsidRPr="00560D97">
              <w:rPr>
                <w:rFonts w:ascii="Times New Roman" w:eastAsia="Times New Roman" w:hAnsi="Times New Roman" w:cs="Times New Roman"/>
                <w:b/>
              </w:rPr>
              <w:t>_____________________</w:t>
            </w:r>
          </w:p>
          <w:p w14:paraId="5F9D1B71" w14:textId="77777777" w:rsidR="00285BAD" w:rsidRPr="00882656" w:rsidRDefault="00285BAD" w:rsidP="00111EB4">
            <w:pPr>
              <w:spacing w:line="240" w:lineRule="auto"/>
              <w:ind w:left="1" w:right="80" w:hanging="3"/>
              <w:jc w:val="center"/>
              <w:rPr>
                <w:rFonts w:ascii="Times New Roman" w:eastAsia="Times New Roman" w:hAnsi="Times New Roman" w:cs="Times New Roman"/>
                <w:b/>
                <w:i/>
                <w:sz w:val="28"/>
                <w:szCs w:val="28"/>
                <w:vertAlign w:val="superscript"/>
              </w:rPr>
            </w:pPr>
            <w:r w:rsidRPr="00560D97">
              <w:rPr>
                <w:rFonts w:ascii="Times New Roman" w:eastAsia="Times New Roman" w:hAnsi="Times New Roman" w:cs="Times New Roman"/>
                <w:b/>
                <w:i/>
                <w:sz w:val="28"/>
                <w:szCs w:val="28"/>
                <w:vertAlign w:val="superscript"/>
              </w:rPr>
              <w:t>(Ім’я ПРІЗВИЩЕ)</w:t>
            </w:r>
          </w:p>
          <w:p w14:paraId="2932B590" w14:textId="77777777" w:rsidR="00285BAD" w:rsidRPr="00882656" w:rsidRDefault="00285BAD" w:rsidP="00111EB4">
            <w:pPr>
              <w:spacing w:line="240" w:lineRule="auto"/>
              <w:ind w:left="1" w:right="80" w:hanging="3"/>
              <w:jc w:val="center"/>
              <w:rPr>
                <w:rFonts w:ascii="Times New Roman" w:eastAsia="Times New Roman" w:hAnsi="Times New Roman" w:cs="Times New Roman"/>
                <w:b/>
                <w:i/>
                <w:sz w:val="28"/>
                <w:szCs w:val="28"/>
                <w:vertAlign w:val="superscript"/>
              </w:rPr>
            </w:pPr>
          </w:p>
          <w:p w14:paraId="196C244A" w14:textId="77777777" w:rsidR="00285BAD" w:rsidRPr="00882656" w:rsidRDefault="00285BAD" w:rsidP="00111EB4">
            <w:pPr>
              <w:spacing w:line="240" w:lineRule="auto"/>
              <w:ind w:left="0" w:right="80" w:hanging="2"/>
              <w:rPr>
                <w:b/>
              </w:rPr>
            </w:pPr>
          </w:p>
          <w:p w14:paraId="64B8EF97" w14:textId="77777777" w:rsidR="00285BAD" w:rsidRPr="00882656" w:rsidRDefault="00285BAD" w:rsidP="00111EB4">
            <w:pPr>
              <w:spacing w:line="240" w:lineRule="auto"/>
              <w:ind w:left="0" w:right="80" w:hanging="2"/>
              <w:rPr>
                <w:b/>
              </w:rPr>
            </w:pPr>
          </w:p>
        </w:tc>
      </w:tr>
    </w:tbl>
    <w:p w14:paraId="4554FB77" w14:textId="45A65A4C" w:rsidR="00285BAD" w:rsidRPr="00882656" w:rsidRDefault="00285BAD" w:rsidP="00161F02">
      <w:pPr>
        <w:spacing w:line="240" w:lineRule="auto"/>
        <w:ind w:leftChars="0" w:left="0" w:firstLineChars="0" w:firstLine="0"/>
        <w:jc w:val="both"/>
        <w:rPr>
          <w:rFonts w:ascii="Times New Roman" w:eastAsia="Times New Roman" w:hAnsi="Times New Roman" w:cs="Times New Roman"/>
          <w:sz w:val="24"/>
          <w:szCs w:val="24"/>
        </w:rPr>
        <w:sectPr w:rsidR="00285BAD" w:rsidRPr="00882656" w:rsidSect="00285BAD">
          <w:headerReference w:type="even" r:id="rId8"/>
          <w:headerReference w:type="default" r:id="rId9"/>
          <w:footerReference w:type="even" r:id="rId10"/>
          <w:footerReference w:type="default" r:id="rId11"/>
          <w:headerReference w:type="first" r:id="rId12"/>
          <w:footerReference w:type="first" r:id="rId13"/>
          <w:pgSz w:w="11907" w:h="16839"/>
          <w:pgMar w:top="1134" w:right="680" w:bottom="1134" w:left="1275" w:header="709" w:footer="709" w:gutter="0"/>
          <w:pgNumType w:start="1"/>
          <w:cols w:space="720"/>
          <w:titlePg/>
          <w:docGrid w:linePitch="299"/>
        </w:sectPr>
      </w:pPr>
    </w:p>
    <w:p w14:paraId="175D21A2" w14:textId="376C0051" w:rsidR="00285BAD" w:rsidRPr="00882656" w:rsidRDefault="00285BAD" w:rsidP="00161F02">
      <w:pPr>
        <w:spacing w:line="240" w:lineRule="auto"/>
        <w:ind w:leftChars="0" w:left="0" w:firstLineChars="0" w:firstLine="0"/>
        <w:jc w:val="both"/>
        <w:rPr>
          <w:rFonts w:ascii="Times New Roman" w:eastAsia="Times New Roman" w:hAnsi="Times New Roman" w:cs="Times New Roman"/>
          <w:sz w:val="24"/>
          <w:szCs w:val="24"/>
        </w:rPr>
      </w:pPr>
    </w:p>
    <w:sectPr w:rsidR="00285BAD" w:rsidRPr="00882656" w:rsidSect="00285BAD">
      <w:pgSz w:w="11907" w:h="16839"/>
      <w:pgMar w:top="1134" w:right="680" w:bottom="1134" w:left="1275"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9B6D4" w14:textId="77777777" w:rsidR="008F3658" w:rsidRDefault="008F3658">
      <w:pPr>
        <w:spacing w:line="240" w:lineRule="auto"/>
        <w:ind w:left="0" w:hanging="2"/>
      </w:pPr>
      <w:r>
        <w:separator/>
      </w:r>
    </w:p>
  </w:endnote>
  <w:endnote w:type="continuationSeparator" w:id="0">
    <w:p w14:paraId="1B3C6653" w14:textId="77777777" w:rsidR="008F3658" w:rsidRDefault="008F36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A63A" w14:textId="77777777" w:rsidR="005376E0" w:rsidRDefault="005376E0">
    <w:pP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FA52" w14:textId="77777777" w:rsidR="005376E0" w:rsidRDefault="005376E0">
    <w:pP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B91B" w14:textId="77777777" w:rsidR="005376E0" w:rsidRDefault="005376E0">
    <w:pP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0C224" w14:textId="77777777" w:rsidR="008F3658" w:rsidRDefault="008F3658">
      <w:pPr>
        <w:spacing w:line="240" w:lineRule="auto"/>
        <w:ind w:left="0" w:hanging="2"/>
      </w:pPr>
      <w:r>
        <w:separator/>
      </w:r>
    </w:p>
  </w:footnote>
  <w:footnote w:type="continuationSeparator" w:id="0">
    <w:p w14:paraId="0563042B" w14:textId="77777777" w:rsidR="008F3658" w:rsidRDefault="008F36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D72B" w14:textId="77777777" w:rsidR="005376E0" w:rsidRDefault="005376E0">
    <w:pP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8BB06" w14:textId="6C4B0363" w:rsidR="005376E0" w:rsidRDefault="005376E0">
    <w:pPr>
      <w:tabs>
        <w:tab w:val="center" w:pos="4677"/>
        <w:tab w:val="right" w:pos="9355"/>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60D97">
      <w:rPr>
        <w:rFonts w:ascii="Times New Roman" w:eastAsia="Times New Roman" w:hAnsi="Times New Roman" w:cs="Times New Roman"/>
        <w:noProof/>
        <w:color w:val="000000"/>
        <w:sz w:val="20"/>
        <w:szCs w:val="20"/>
      </w:rPr>
      <w:t>4</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58C7" w14:textId="77777777" w:rsidR="005376E0" w:rsidRDefault="005376E0">
    <w:pPr>
      <w:tabs>
        <w:tab w:val="center" w:pos="4677"/>
        <w:tab w:val="right" w:pos="9355"/>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C5463"/>
    <w:multiLevelType w:val="multilevel"/>
    <w:tmpl w:val="484CE204"/>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776671"/>
    <w:multiLevelType w:val="multilevel"/>
    <w:tmpl w:val="8FB8F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B532E3"/>
    <w:multiLevelType w:val="multilevel"/>
    <w:tmpl w:val="DC72C5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3E60B8E"/>
    <w:multiLevelType w:val="multilevel"/>
    <w:tmpl w:val="E91A3E18"/>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706A62A4"/>
    <w:multiLevelType w:val="multilevel"/>
    <w:tmpl w:val="A3521054"/>
    <w:lvl w:ilvl="0">
      <w:start w:val="3"/>
      <w:numFmt w:val="decimal"/>
      <w:lvlText w:val="%1."/>
      <w:lvlJc w:val="left"/>
      <w:pPr>
        <w:ind w:left="283" w:hanging="283"/>
      </w:pPr>
      <w:rPr>
        <w:rFonts w:ascii="Times New Roman" w:eastAsia="Times New Roman" w:hAnsi="Times New Roman" w:cs="Times New Roman"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9D"/>
    <w:rsid w:val="00023C63"/>
    <w:rsid w:val="000A1870"/>
    <w:rsid w:val="000C0E35"/>
    <w:rsid w:val="00111EB4"/>
    <w:rsid w:val="00113200"/>
    <w:rsid w:val="00161F02"/>
    <w:rsid w:val="001623A9"/>
    <w:rsid w:val="00170920"/>
    <w:rsid w:val="00186C6F"/>
    <w:rsid w:val="001F63C9"/>
    <w:rsid w:val="00285BAD"/>
    <w:rsid w:val="002C2397"/>
    <w:rsid w:val="002E5AF7"/>
    <w:rsid w:val="0030619D"/>
    <w:rsid w:val="003666ED"/>
    <w:rsid w:val="00393C2F"/>
    <w:rsid w:val="003A3FD0"/>
    <w:rsid w:val="00406B90"/>
    <w:rsid w:val="00412068"/>
    <w:rsid w:val="00423A25"/>
    <w:rsid w:val="004B3039"/>
    <w:rsid w:val="004C7019"/>
    <w:rsid w:val="004D2769"/>
    <w:rsid w:val="004F6807"/>
    <w:rsid w:val="005376E0"/>
    <w:rsid w:val="00560D97"/>
    <w:rsid w:val="0056124E"/>
    <w:rsid w:val="00563BBE"/>
    <w:rsid w:val="005A2EE9"/>
    <w:rsid w:val="005D06DB"/>
    <w:rsid w:val="00616B4B"/>
    <w:rsid w:val="006567CA"/>
    <w:rsid w:val="006958FE"/>
    <w:rsid w:val="006E1687"/>
    <w:rsid w:val="006E5BE7"/>
    <w:rsid w:val="00716B71"/>
    <w:rsid w:val="00767B47"/>
    <w:rsid w:val="007B24ED"/>
    <w:rsid w:val="008037F1"/>
    <w:rsid w:val="0085249F"/>
    <w:rsid w:val="00882656"/>
    <w:rsid w:val="008C574A"/>
    <w:rsid w:val="008C57EE"/>
    <w:rsid w:val="008F3658"/>
    <w:rsid w:val="00941BA0"/>
    <w:rsid w:val="009439FF"/>
    <w:rsid w:val="00996641"/>
    <w:rsid w:val="009A3381"/>
    <w:rsid w:val="009B0B71"/>
    <w:rsid w:val="009C3C60"/>
    <w:rsid w:val="009F3422"/>
    <w:rsid w:val="00A00C87"/>
    <w:rsid w:val="00A34EE5"/>
    <w:rsid w:val="00A43467"/>
    <w:rsid w:val="00AA676D"/>
    <w:rsid w:val="00AB02A3"/>
    <w:rsid w:val="00B353AF"/>
    <w:rsid w:val="00B40282"/>
    <w:rsid w:val="00B45D41"/>
    <w:rsid w:val="00B5775A"/>
    <w:rsid w:val="00C12B96"/>
    <w:rsid w:val="00C237E3"/>
    <w:rsid w:val="00C25063"/>
    <w:rsid w:val="00C72773"/>
    <w:rsid w:val="00CE292B"/>
    <w:rsid w:val="00D07DA7"/>
    <w:rsid w:val="00D247B5"/>
    <w:rsid w:val="00D25EDC"/>
    <w:rsid w:val="00D33484"/>
    <w:rsid w:val="00DB544D"/>
    <w:rsid w:val="00E25E9D"/>
    <w:rsid w:val="00E53752"/>
    <w:rsid w:val="00E97186"/>
    <w:rsid w:val="00FB79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2652"/>
  <w15:docId w15:val="{89876234-3365-4081-A09D-F9C09D4E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422"/>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pBdr>
        <w:top w:val="nil"/>
        <w:left w:val="nil"/>
        <w:bottom w:val="nil"/>
        <w:right w:val="nil"/>
        <w:between w:val="nil"/>
      </w:pBdr>
      <w:suppressAutoHyphens/>
      <w:spacing w:line="1" w:lineRule="atLeast"/>
      <w:ind w:leftChars="-1" w:left="-1" w:hangingChars="1"/>
      <w:textDirection w:val="btLr"/>
      <w:textAlignment w:val="top"/>
      <w:outlineLvl w:val="0"/>
    </w:pPr>
    <w:rPr>
      <w:rFonts w:ascii="Times New Roman" w:eastAsia="Times New Roman" w:hAnsi="Times New Roman"/>
      <w:position w:val="-1"/>
      <w:lang w:val="ru-RU"/>
    </w:rPr>
  </w:style>
  <w:style w:type="paragraph" w:styleId="a4">
    <w:name w:val="footnote text"/>
    <w:next w:val="a"/>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a5">
    <w:name w:val="endnote text"/>
    <w:next w:val="a"/>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customStyle="1" w:styleId="11">
    <w:name w:val="Основний текст1"/>
    <w:basedOn w:val="10"/>
    <w:pPr>
      <w:jc w:val="both"/>
    </w:pPr>
    <w:rPr>
      <w:sz w:val="28"/>
      <w:lang w:val="uk-UA"/>
    </w:rPr>
  </w:style>
  <w:style w:type="paragraph" w:customStyle="1" w:styleId="21">
    <w:name w:val="Основний текст з відступом 21"/>
    <w:basedOn w:val="10"/>
    <w:pPr>
      <w:spacing w:after="120" w:line="480" w:lineRule="auto"/>
      <w:ind w:left="283"/>
    </w:pPr>
    <w:rPr>
      <w:sz w:val="24"/>
    </w:rPr>
  </w:style>
  <w:style w:type="paragraph" w:customStyle="1" w:styleId="12">
    <w:name w:val="Основний текст з відступом1"/>
    <w:basedOn w:val="10"/>
    <w:pPr>
      <w:spacing w:after="120"/>
      <w:ind w:left="283"/>
    </w:p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8"/>
    </w:rPr>
  </w:style>
  <w:style w:type="paragraph" w:customStyle="1" w:styleId="13">
    <w:name w:val="Текст у виносці1"/>
    <w:basedOn w:val="10"/>
    <w:rPr>
      <w:rFonts w:ascii="Tahoma" w:eastAsia="Tahoma" w:hAnsi="Tahoma"/>
      <w:sz w:val="16"/>
    </w:rPr>
  </w:style>
  <w:style w:type="paragraph" w:customStyle="1" w:styleId="14">
    <w:name w:val="Звичайний (веб)1"/>
    <w:basedOn w:val="10"/>
    <w:pPr>
      <w:spacing w:before="100" w:beforeAutospacing="1" w:after="100" w:afterAutospacing="1"/>
    </w:pPr>
    <w:rPr>
      <w:sz w:val="24"/>
    </w:rPr>
  </w:style>
  <w:style w:type="paragraph" w:customStyle="1" w:styleId="15">
    <w:name w:val="Верхній колонтитул1"/>
    <w:basedOn w:val="10"/>
    <w:pPr>
      <w:tabs>
        <w:tab w:val="center" w:pos="4677"/>
        <w:tab w:val="right" w:pos="9355"/>
      </w:tabs>
    </w:pPr>
  </w:style>
  <w:style w:type="paragraph" w:customStyle="1" w:styleId="16">
    <w:name w:val="Нижній колонтитул1"/>
    <w:basedOn w:val="10"/>
    <w:pPr>
      <w:tabs>
        <w:tab w:val="center" w:pos="4677"/>
        <w:tab w:val="right" w:pos="9355"/>
      </w:tabs>
    </w:pPr>
  </w:style>
  <w:style w:type="paragraph" w:customStyle="1" w:styleId="rvps2">
    <w:name w:val="rvps2"/>
    <w:basedOn w:val="10"/>
    <w:pPr>
      <w:spacing w:before="100" w:beforeAutospacing="1" w:after="100" w:afterAutospacing="1"/>
    </w:pPr>
    <w:rPr>
      <w:sz w:val="24"/>
      <w:lang w:val="uk-UA"/>
    </w:rPr>
  </w:style>
  <w:style w:type="paragraph" w:customStyle="1" w:styleId="a6">
    <w:name w:val="Нормальний текст"/>
    <w:basedOn w:val="10"/>
    <w:pPr>
      <w:spacing w:before="120"/>
      <w:ind w:firstLine="567"/>
    </w:pPr>
    <w:rPr>
      <w:rFonts w:ascii="Antiqua" w:eastAsia="Antiqua" w:hAnsi="Antiqua"/>
      <w:sz w:val="26"/>
      <w:lang w:val="uk-UA"/>
    </w:rPr>
  </w:style>
  <w:style w:type="character" w:styleId="a7">
    <w:name w:val="line number"/>
    <w:rPr>
      <w:w w:val="100"/>
      <w:position w:val="-1"/>
      <w:effect w:val="none"/>
      <w:vertAlign w:val="baseline"/>
      <w:cs w:val="0"/>
      <w:em w:val="none"/>
    </w:rPr>
  </w:style>
  <w:style w:type="character" w:styleId="a8">
    <w:name w:val="Hyperlink"/>
    <w:rPr>
      <w:color w:val="0000FF"/>
      <w:w w:val="100"/>
      <w:position w:val="-1"/>
      <w:u w:val="single"/>
      <w:effect w:val="none"/>
      <w:vertAlign w:val="baseline"/>
      <w:cs w:val="0"/>
      <w:em w:val="none"/>
    </w:rPr>
  </w:style>
  <w:style w:type="character" w:customStyle="1" w:styleId="a9">
    <w:name w:val="Основний текст Знак"/>
    <w:rPr>
      <w:rFonts w:ascii="Times New Roman" w:eastAsia="Times New Roman" w:hAnsi="Times New Roman"/>
      <w:w w:val="100"/>
      <w:position w:val="-1"/>
      <w:sz w:val="28"/>
      <w:effect w:val="none"/>
      <w:vertAlign w:val="baseline"/>
      <w:cs w:val="0"/>
      <w:em w:val="none"/>
      <w:lang w:val="uk-UA"/>
    </w:rPr>
  </w:style>
  <w:style w:type="character" w:customStyle="1" w:styleId="20">
    <w:name w:val="Основний текст з відступом 2 Знак"/>
    <w:rPr>
      <w:rFonts w:ascii="Times New Roman" w:eastAsia="Times New Roman" w:hAnsi="Times New Roman"/>
      <w:w w:val="100"/>
      <w:position w:val="-1"/>
      <w:sz w:val="24"/>
      <w:effect w:val="none"/>
      <w:vertAlign w:val="baseline"/>
      <w:cs w:val="0"/>
      <w:em w:val="none"/>
    </w:rPr>
  </w:style>
  <w:style w:type="character" w:customStyle="1" w:styleId="aa">
    <w:name w:val="Основний текст з відступом Знак"/>
    <w:rPr>
      <w:rFonts w:ascii="Times New Roman" w:eastAsia="Times New Roman" w:hAnsi="Times New Roman"/>
      <w:w w:val="100"/>
      <w:position w:val="-1"/>
      <w:effect w:val="none"/>
      <w:vertAlign w:val="baseline"/>
      <w:cs w:val="0"/>
      <w:em w:val="none"/>
    </w:rPr>
  </w:style>
  <w:style w:type="character" w:customStyle="1" w:styleId="HTML">
    <w:name w:val="Стандартний HTML Знак"/>
    <w:rPr>
      <w:rFonts w:ascii="Courier New" w:eastAsia="Courier New" w:hAnsi="Courier New"/>
      <w:color w:val="000000"/>
      <w:w w:val="100"/>
      <w:position w:val="-1"/>
      <w:sz w:val="28"/>
      <w:effect w:val="none"/>
      <w:vertAlign w:val="baseline"/>
      <w:cs w:val="0"/>
      <w:em w:val="none"/>
    </w:rPr>
  </w:style>
  <w:style w:type="character" w:customStyle="1" w:styleId="ab">
    <w:name w:val="Текст у виносці Знак"/>
    <w:rPr>
      <w:rFonts w:ascii="Tahoma" w:eastAsia="Tahoma" w:hAnsi="Tahoma"/>
      <w:w w:val="100"/>
      <w:position w:val="-1"/>
      <w:sz w:val="16"/>
      <w:effect w:val="none"/>
      <w:vertAlign w:val="baseline"/>
      <w:cs w:val="0"/>
      <w:em w:val="none"/>
    </w:rPr>
  </w:style>
  <w:style w:type="character" w:customStyle="1" w:styleId="17">
    <w:name w:val="Гіперпосилання1"/>
    <w:rPr>
      <w:color w:val="0000FF"/>
      <w:w w:val="100"/>
      <w:position w:val="-1"/>
      <w:u w:val="single"/>
      <w:effect w:val="none"/>
      <w:vertAlign w:val="baseline"/>
      <w:cs w:val="0"/>
      <w:em w:val="none"/>
    </w:rPr>
  </w:style>
  <w:style w:type="character" w:customStyle="1" w:styleId="ac">
    <w:name w:val="Верхній колонтитул Знак"/>
    <w:rPr>
      <w:rFonts w:ascii="Times New Roman" w:eastAsia="Times New Roman" w:hAnsi="Times New Roman"/>
      <w:w w:val="100"/>
      <w:position w:val="-1"/>
      <w:effect w:val="none"/>
      <w:vertAlign w:val="baseline"/>
      <w:cs w:val="0"/>
      <w:em w:val="none"/>
    </w:rPr>
  </w:style>
  <w:style w:type="character" w:customStyle="1" w:styleId="ad">
    <w:name w:val="Нижній колонтитул Знак"/>
    <w:rPr>
      <w:rFonts w:ascii="Times New Roman" w:eastAsia="Times New Roman" w:hAnsi="Times New Roman"/>
      <w:w w:val="100"/>
      <w:position w:val="-1"/>
      <w:effect w:val="none"/>
      <w:vertAlign w:val="baseline"/>
      <w:cs w:val="0"/>
      <w:em w:val="none"/>
    </w:rPr>
  </w:style>
  <w:style w:type="character" w:styleId="ae">
    <w:name w:val="footnote reference"/>
    <w:rPr>
      <w:w w:val="100"/>
      <w:position w:val="-1"/>
      <w:effect w:val="none"/>
      <w:vertAlign w:val="superscript"/>
      <w:cs w:val="0"/>
      <w:em w:val="none"/>
    </w:rPr>
  </w:style>
  <w:style w:type="character" w:customStyle="1" w:styleId="FootnoteTextChar">
    <w:name w:val="Footnote Text Char"/>
    <w:rPr>
      <w:w w:val="100"/>
      <w:position w:val="-1"/>
      <w:sz w:val="20"/>
      <w:effect w:val="none"/>
      <w:vertAlign w:val="baseline"/>
      <w:cs w:val="0"/>
      <w:em w:val="none"/>
    </w:rPr>
  </w:style>
  <w:style w:type="character" w:styleId="af">
    <w:name w:val="endnote reference"/>
    <w:rPr>
      <w:w w:val="100"/>
      <w:position w:val="-1"/>
      <w:effect w:val="none"/>
      <w:vertAlign w:val="superscript"/>
      <w:cs w:val="0"/>
      <w:em w:val="none"/>
    </w:rPr>
  </w:style>
  <w:style w:type="character" w:customStyle="1" w:styleId="EndnoteTextChar">
    <w:name w:val="Endnote Text Char"/>
    <w:rPr>
      <w:w w:val="100"/>
      <w:position w:val="-1"/>
      <w:sz w:val="20"/>
      <w:effect w:val="none"/>
      <w:vertAlign w:val="baseline"/>
      <w:cs w:val="0"/>
      <w:em w:val="none"/>
    </w:rPr>
  </w:style>
  <w:style w:type="table" w:styleId="18">
    <w:name w:val="Table Simple 1"/>
    <w:basedOn w:val="a1"/>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Звичайна таблиця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styleId="af0">
    <w:name w:val="Emphasis"/>
    <w:uiPriority w:val="20"/>
    <w:qFormat/>
    <w:rPr>
      <w:i/>
      <w:iCs/>
      <w:w w:val="100"/>
      <w:position w:val="-1"/>
      <w:effect w:val="none"/>
      <w:vertAlign w:val="baseline"/>
      <w:cs w:val="0"/>
      <w:em w:val="none"/>
    </w:rPr>
  </w:style>
  <w:style w:type="character" w:styleId="af1">
    <w:name w:val="Strong"/>
    <w:uiPriority w:val="22"/>
    <w:qFormat/>
    <w:rPr>
      <w:b/>
      <w:bCs/>
      <w:w w:val="100"/>
      <w:position w:val="-1"/>
      <w:effect w:val="none"/>
      <w:vertAlign w:val="baseline"/>
      <w:cs w:val="0"/>
      <w:em w:val="none"/>
    </w:rPr>
  </w:style>
  <w:style w:type="paragraph" w:styleId="af2">
    <w:name w:val="Normal (Web)"/>
    <w:basedOn w:val="a"/>
    <w:uiPriority w:val="99"/>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rPr>
      <w:w w:val="100"/>
      <w:position w:val="-1"/>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5">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9">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a">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b">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c">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f0">
    <w:basedOn w:val="TableNormal0"/>
    <w:pPr>
      <w:spacing w:after="160" w:line="259" w:lineRule="auto"/>
    </w:pPr>
    <w:tblPr>
      <w:tblStyleRowBandSize w:val="1"/>
      <w:tblStyleColBandSize w:val="1"/>
      <w:tblCellMar>
        <w:top w:w="100" w:type="dxa"/>
        <w:left w:w="100" w:type="dxa"/>
        <w:bottom w:w="100" w:type="dxa"/>
        <w:right w:w="100" w:type="dxa"/>
      </w:tblCellMar>
    </w:tblPr>
  </w:style>
  <w:style w:type="paragraph" w:styleId="aff1">
    <w:name w:val="annotation text"/>
    <w:basedOn w:val="a"/>
    <w:link w:val="aff2"/>
    <w:uiPriority w:val="99"/>
    <w:semiHidden/>
    <w:unhideWhenUsed/>
    <w:pPr>
      <w:spacing w:line="240" w:lineRule="auto"/>
    </w:pPr>
    <w:rPr>
      <w:sz w:val="20"/>
    </w:rPr>
  </w:style>
  <w:style w:type="character" w:customStyle="1" w:styleId="aff2">
    <w:name w:val="Текст примітки Знак"/>
    <w:basedOn w:val="a0"/>
    <w:link w:val="aff1"/>
    <w:uiPriority w:val="99"/>
    <w:semiHidden/>
    <w:rPr>
      <w:position w:val="-1"/>
    </w:rPr>
  </w:style>
  <w:style w:type="character" w:styleId="aff3">
    <w:name w:val="annotation reference"/>
    <w:basedOn w:val="a0"/>
    <w:uiPriority w:val="99"/>
    <w:semiHidden/>
    <w:unhideWhenUsed/>
    <w:rPr>
      <w:sz w:val="16"/>
      <w:szCs w:val="16"/>
    </w:rPr>
  </w:style>
  <w:style w:type="paragraph" w:styleId="aff4">
    <w:name w:val="header"/>
    <w:basedOn w:val="a"/>
    <w:link w:val="1a"/>
    <w:uiPriority w:val="99"/>
    <w:unhideWhenUsed/>
    <w:rsid w:val="009A7128"/>
    <w:pPr>
      <w:tabs>
        <w:tab w:val="center" w:pos="4677"/>
        <w:tab w:val="right" w:pos="9355"/>
      </w:tabs>
      <w:spacing w:line="240" w:lineRule="auto"/>
    </w:pPr>
  </w:style>
  <w:style w:type="character" w:customStyle="1" w:styleId="1a">
    <w:name w:val="Верхній колонтитул Знак1"/>
    <w:basedOn w:val="a0"/>
    <w:link w:val="aff4"/>
    <w:uiPriority w:val="99"/>
    <w:rsid w:val="009A7128"/>
    <w:rPr>
      <w:position w:val="-1"/>
      <w:sz w:val="22"/>
    </w:rPr>
  </w:style>
  <w:style w:type="paragraph" w:styleId="aff5">
    <w:name w:val="footer"/>
    <w:basedOn w:val="a"/>
    <w:link w:val="1b"/>
    <w:uiPriority w:val="99"/>
    <w:unhideWhenUsed/>
    <w:rsid w:val="009A7128"/>
    <w:pPr>
      <w:tabs>
        <w:tab w:val="center" w:pos="4677"/>
        <w:tab w:val="right" w:pos="9355"/>
      </w:tabs>
      <w:spacing w:line="240" w:lineRule="auto"/>
    </w:pPr>
  </w:style>
  <w:style w:type="character" w:customStyle="1" w:styleId="1b">
    <w:name w:val="Нижній колонтитул Знак1"/>
    <w:basedOn w:val="a0"/>
    <w:link w:val="aff5"/>
    <w:uiPriority w:val="99"/>
    <w:rsid w:val="009A7128"/>
    <w:rPr>
      <w:position w:val="-1"/>
      <w:sz w:val="22"/>
    </w:rPr>
  </w:style>
  <w:style w:type="character" w:customStyle="1" w:styleId="1c">
    <w:name w:val="Неразрешенное упоминание1"/>
    <w:basedOn w:val="a0"/>
    <w:uiPriority w:val="99"/>
    <w:semiHidden/>
    <w:unhideWhenUsed/>
    <w:rsid w:val="009A7128"/>
    <w:rPr>
      <w:color w:val="605E5C"/>
      <w:shd w:val="clear" w:color="auto" w:fill="E1DFDD"/>
    </w:rPr>
  </w:style>
  <w:style w:type="paragraph" w:styleId="aff6">
    <w:name w:val="List Paragraph"/>
    <w:basedOn w:val="a"/>
    <w:uiPriority w:val="34"/>
    <w:qFormat/>
    <w:rsid w:val="002B7ADA"/>
    <w:pPr>
      <w:ind w:left="720"/>
      <w:contextualSpacing/>
    </w:pPr>
  </w:style>
  <w:style w:type="paragraph" w:styleId="aff7">
    <w:name w:val="Balloon Text"/>
    <w:basedOn w:val="a"/>
    <w:link w:val="1d"/>
    <w:uiPriority w:val="99"/>
    <w:semiHidden/>
    <w:unhideWhenUsed/>
    <w:rsid w:val="00C030E8"/>
    <w:pPr>
      <w:spacing w:line="240" w:lineRule="auto"/>
    </w:pPr>
    <w:rPr>
      <w:rFonts w:ascii="Segoe UI" w:hAnsi="Segoe UI" w:cs="Segoe UI"/>
      <w:sz w:val="18"/>
      <w:szCs w:val="18"/>
    </w:rPr>
  </w:style>
  <w:style w:type="character" w:customStyle="1" w:styleId="1d">
    <w:name w:val="Текст у виносці Знак1"/>
    <w:basedOn w:val="a0"/>
    <w:link w:val="aff7"/>
    <w:uiPriority w:val="99"/>
    <w:semiHidden/>
    <w:rsid w:val="00C030E8"/>
    <w:rPr>
      <w:rFonts w:ascii="Segoe UI" w:hAnsi="Segoe UI" w:cs="Segoe UI"/>
      <w:position w:val="-1"/>
      <w:sz w:val="18"/>
      <w:szCs w:val="18"/>
    </w:rPr>
  </w:style>
  <w:style w:type="paragraph" w:styleId="aff8">
    <w:name w:val="annotation subject"/>
    <w:basedOn w:val="aff1"/>
    <w:next w:val="aff1"/>
    <w:link w:val="aff9"/>
    <w:uiPriority w:val="99"/>
    <w:semiHidden/>
    <w:unhideWhenUsed/>
    <w:rsid w:val="003666ED"/>
    <w:rPr>
      <w:b/>
      <w:bCs/>
      <w:szCs w:val="20"/>
    </w:rPr>
  </w:style>
  <w:style w:type="character" w:customStyle="1" w:styleId="aff9">
    <w:name w:val="Тема примітки Знак"/>
    <w:basedOn w:val="aff2"/>
    <w:link w:val="aff8"/>
    <w:uiPriority w:val="99"/>
    <w:semiHidden/>
    <w:rsid w:val="003666ED"/>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449969">
      <w:bodyDiv w:val="1"/>
      <w:marLeft w:val="0"/>
      <w:marRight w:val="0"/>
      <w:marTop w:val="0"/>
      <w:marBottom w:val="0"/>
      <w:divBdr>
        <w:top w:val="none" w:sz="0" w:space="0" w:color="auto"/>
        <w:left w:val="none" w:sz="0" w:space="0" w:color="auto"/>
        <w:bottom w:val="none" w:sz="0" w:space="0" w:color="auto"/>
        <w:right w:val="none" w:sz="0" w:space="0" w:color="auto"/>
      </w:divBdr>
      <w:divsChild>
        <w:div w:id="1637756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6HI5lPSuC2+kZQfg/NCLFBphw==">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ijgIKCnRleHQvcGxhaW4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5705</Words>
  <Characters>3253</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Klesova</dc:creator>
  <cp:lastModifiedBy>Заєць Антоніна Володимирівна</cp:lastModifiedBy>
  <cp:revision>5</cp:revision>
  <cp:lastPrinted>2025-06-17T12:22:00Z</cp:lastPrinted>
  <dcterms:created xsi:type="dcterms:W3CDTF">2025-10-22T09:14:00Z</dcterms:created>
  <dcterms:modified xsi:type="dcterms:W3CDTF">2025-10-24T13:17:00Z</dcterms:modified>
</cp:coreProperties>
</file>