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79BA8F" w14:textId="77777777" w:rsidR="00480AF0" w:rsidRDefault="001F6787" w:rsidP="00AA5FCE">
      <w:pPr>
        <w:ind w:left="5432"/>
        <w:rPr>
          <w:b/>
          <w:sz w:val="28"/>
          <w:szCs w:val="28"/>
          <w:lang w:val="uk-UA"/>
        </w:rPr>
      </w:pPr>
      <w:r w:rsidRPr="00AA5FCE">
        <w:rPr>
          <w:b/>
          <w:sz w:val="28"/>
          <w:szCs w:val="28"/>
          <w:lang w:val="uk-UA"/>
        </w:rPr>
        <w:t xml:space="preserve">Додаток </w:t>
      </w:r>
      <w:r w:rsidR="001C385D">
        <w:rPr>
          <w:b/>
          <w:sz w:val="28"/>
          <w:szCs w:val="28"/>
          <w:lang w:val="uk-UA"/>
        </w:rPr>
        <w:t>7</w:t>
      </w:r>
      <w:r w:rsidR="00E3036E">
        <w:rPr>
          <w:b/>
          <w:sz w:val="28"/>
          <w:szCs w:val="28"/>
          <w:lang w:val="uk-UA"/>
        </w:rPr>
        <w:t xml:space="preserve"> </w:t>
      </w:r>
    </w:p>
    <w:p w14:paraId="5F9B7FB3" w14:textId="7F1BCACF" w:rsidR="00AA5FCE" w:rsidRDefault="00AA5FCE" w:rsidP="00AA5FCE">
      <w:pPr>
        <w:ind w:left="5432"/>
        <w:rPr>
          <w:b/>
          <w:sz w:val="28"/>
          <w:szCs w:val="28"/>
        </w:rPr>
      </w:pPr>
      <w:r w:rsidRPr="00AA5FCE">
        <w:rPr>
          <w:b/>
          <w:sz w:val="28"/>
          <w:szCs w:val="28"/>
        </w:rPr>
        <w:t xml:space="preserve">до </w:t>
      </w:r>
      <w:proofErr w:type="spellStart"/>
      <w:r w:rsidR="00480AF0">
        <w:rPr>
          <w:b/>
          <w:sz w:val="28"/>
          <w:szCs w:val="28"/>
        </w:rPr>
        <w:t>В</w:t>
      </w:r>
      <w:r w:rsidRPr="00AA5FCE">
        <w:rPr>
          <w:b/>
          <w:sz w:val="28"/>
          <w:szCs w:val="28"/>
        </w:rPr>
        <w:t>имог</w:t>
      </w:r>
      <w:proofErr w:type="spellEnd"/>
      <w:r w:rsidRPr="00AA5FCE">
        <w:rPr>
          <w:b/>
          <w:sz w:val="28"/>
          <w:szCs w:val="28"/>
        </w:rPr>
        <w:t xml:space="preserve"> до проєктів </w:t>
      </w:r>
      <w:proofErr w:type="spellStart"/>
      <w:r w:rsidRPr="00AA5FCE">
        <w:rPr>
          <w:b/>
          <w:sz w:val="28"/>
          <w:szCs w:val="28"/>
        </w:rPr>
        <w:t>досліджень</w:t>
      </w:r>
      <w:proofErr w:type="spellEnd"/>
      <w:r w:rsidRPr="00AA5FCE">
        <w:rPr>
          <w:b/>
          <w:sz w:val="28"/>
          <w:szCs w:val="28"/>
        </w:rPr>
        <w:t xml:space="preserve"> і </w:t>
      </w:r>
      <w:proofErr w:type="spellStart"/>
      <w:r w:rsidRPr="00AA5FCE">
        <w:rPr>
          <w:b/>
          <w:sz w:val="28"/>
          <w:szCs w:val="28"/>
        </w:rPr>
        <w:t>науково-технічних</w:t>
      </w:r>
      <w:proofErr w:type="spellEnd"/>
      <w:r w:rsidRPr="00AA5FCE">
        <w:rPr>
          <w:b/>
          <w:sz w:val="28"/>
          <w:szCs w:val="28"/>
        </w:rPr>
        <w:t xml:space="preserve"> (</w:t>
      </w:r>
      <w:proofErr w:type="spellStart"/>
      <w:r w:rsidRPr="00AA5FCE">
        <w:rPr>
          <w:b/>
          <w:sz w:val="28"/>
          <w:szCs w:val="28"/>
        </w:rPr>
        <w:t>експериментальних</w:t>
      </w:r>
      <w:proofErr w:type="spellEnd"/>
      <w:r w:rsidRPr="00AA5FCE">
        <w:rPr>
          <w:b/>
          <w:sz w:val="28"/>
          <w:szCs w:val="28"/>
        </w:rPr>
        <w:t xml:space="preserve">) </w:t>
      </w:r>
      <w:proofErr w:type="spellStart"/>
      <w:r w:rsidRPr="00AA5FCE">
        <w:rPr>
          <w:b/>
          <w:sz w:val="28"/>
          <w:szCs w:val="28"/>
        </w:rPr>
        <w:t>розробок</w:t>
      </w:r>
      <w:proofErr w:type="spellEnd"/>
      <w:r w:rsidRPr="00AA5FCE">
        <w:rPr>
          <w:b/>
          <w:sz w:val="28"/>
          <w:szCs w:val="28"/>
        </w:rPr>
        <w:t xml:space="preserve">, </w:t>
      </w:r>
      <w:proofErr w:type="spellStart"/>
      <w:r w:rsidRPr="00AA5FCE">
        <w:rPr>
          <w:b/>
          <w:sz w:val="28"/>
          <w:szCs w:val="28"/>
        </w:rPr>
        <w:t>які</w:t>
      </w:r>
      <w:proofErr w:type="spellEnd"/>
      <w:r w:rsidRPr="00AA5FCE">
        <w:rPr>
          <w:b/>
          <w:sz w:val="28"/>
          <w:szCs w:val="28"/>
        </w:rPr>
        <w:t xml:space="preserve"> </w:t>
      </w:r>
      <w:proofErr w:type="spellStart"/>
      <w:r w:rsidRPr="00AA5FCE">
        <w:rPr>
          <w:b/>
          <w:sz w:val="28"/>
          <w:szCs w:val="28"/>
        </w:rPr>
        <w:t>подаються</w:t>
      </w:r>
      <w:proofErr w:type="spellEnd"/>
      <w:r w:rsidRPr="00AA5FCE">
        <w:rPr>
          <w:b/>
          <w:sz w:val="28"/>
          <w:szCs w:val="28"/>
        </w:rPr>
        <w:t xml:space="preserve"> на Конкурс (пункт </w:t>
      </w:r>
      <w:r>
        <w:rPr>
          <w:b/>
          <w:sz w:val="28"/>
          <w:szCs w:val="28"/>
          <w:lang w:val="uk-UA"/>
        </w:rPr>
        <w:t>7</w:t>
      </w:r>
      <w:r w:rsidRPr="00AA5FCE">
        <w:rPr>
          <w:b/>
          <w:sz w:val="28"/>
          <w:szCs w:val="28"/>
        </w:rPr>
        <w:t>)</w:t>
      </w:r>
    </w:p>
    <w:p w14:paraId="04EBBD04" w14:textId="6F5DD44B" w:rsidR="00AA5FCE" w:rsidRDefault="00AA5FCE" w:rsidP="00AA5FCE">
      <w:pPr>
        <w:ind w:left="5432"/>
        <w:rPr>
          <w:b/>
          <w:sz w:val="28"/>
          <w:szCs w:val="28"/>
        </w:rPr>
      </w:pPr>
    </w:p>
    <w:p w14:paraId="2961FCBB" w14:textId="5ED99FD7" w:rsidR="00AC66D0" w:rsidRDefault="00AA5FCE" w:rsidP="00FB6A31">
      <w:pPr>
        <w:ind w:left="5432"/>
        <w:jc w:val="right"/>
        <w:rPr>
          <w:sz w:val="28"/>
          <w:szCs w:val="28"/>
          <w:lang w:val="uk-UA"/>
        </w:rPr>
      </w:pPr>
      <w:r w:rsidRPr="00AA5FCE">
        <w:rPr>
          <w:sz w:val="28"/>
          <w:szCs w:val="28"/>
          <w:lang w:val="uk-UA"/>
        </w:rPr>
        <w:t>Форма</w:t>
      </w:r>
    </w:p>
    <w:p w14:paraId="1D4ED525" w14:textId="77777777" w:rsidR="00646D6B" w:rsidRDefault="00646D6B" w:rsidP="00646D6B">
      <w:pPr>
        <w:pStyle w:val="NormalWeb"/>
        <w:ind w:left="-2" w:hanging="2"/>
        <w:jc w:val="center"/>
        <w:rPr>
          <w:lang w:val="uk-UA" w:eastAsia="uk-UA"/>
        </w:rPr>
      </w:pPr>
      <w:proofErr w:type="spellStart"/>
      <w:r>
        <w:rPr>
          <w:b/>
          <w:bCs/>
          <w:color w:val="000000"/>
        </w:rPr>
        <w:t>Картка</w:t>
      </w:r>
      <w:proofErr w:type="spellEnd"/>
      <w:r>
        <w:rPr>
          <w:b/>
          <w:bCs/>
          <w:color w:val="000000"/>
        </w:rPr>
        <w:t xml:space="preserve"> проєкту </w:t>
      </w:r>
      <w:proofErr w:type="spellStart"/>
      <w:r>
        <w:rPr>
          <w:b/>
          <w:bCs/>
          <w:color w:val="000000"/>
        </w:rPr>
        <w:t>наукового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дослідження</w:t>
      </w:r>
      <w:proofErr w:type="spellEnd"/>
    </w:p>
    <w:p w14:paraId="7453A1F0" w14:textId="77777777" w:rsidR="00646D6B" w:rsidRDefault="00646D6B" w:rsidP="00646D6B">
      <w:pPr>
        <w:pStyle w:val="NormalWeb"/>
      </w:pP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</w:t>
      </w:r>
      <w:proofErr w:type="spellEnd"/>
      <w:r>
        <w:rPr>
          <w:color w:val="000000"/>
        </w:rPr>
        <w:t>: ______________________________________________________</w:t>
      </w:r>
    </w:p>
    <w:p w14:paraId="4778688D" w14:textId="77777777" w:rsidR="00646D6B" w:rsidRDefault="00646D6B" w:rsidP="00646D6B"/>
    <w:p w14:paraId="714FC681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проєкту: ___________________________________________________________________</w:t>
      </w:r>
    </w:p>
    <w:p w14:paraId="5A0E8B68" w14:textId="77777777" w:rsidR="00646D6B" w:rsidRDefault="00646D6B" w:rsidP="00646D6B">
      <w:pPr>
        <w:pStyle w:val="NormalWeb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7B06F43D" w14:textId="77777777" w:rsidR="00646D6B" w:rsidRDefault="00646D6B" w:rsidP="00646D6B">
      <w:pPr>
        <w:pStyle w:val="NormalWeb"/>
        <w:ind w:left="-2"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(не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більше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15-ти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слів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54D4B1BC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пріоритетного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науки і </w:t>
      </w:r>
      <w:proofErr w:type="spellStart"/>
      <w:r>
        <w:rPr>
          <w:color w:val="000000"/>
        </w:rPr>
        <w:t>техніки</w:t>
      </w:r>
      <w:proofErr w:type="spellEnd"/>
      <w:r>
        <w:rPr>
          <w:color w:val="000000"/>
        </w:rPr>
        <w:t>:</w:t>
      </w:r>
    </w:p>
    <w:p w14:paraId="7EB35096" w14:textId="77777777" w:rsidR="00646D6B" w:rsidRDefault="00646D6B" w:rsidP="00646D6B">
      <w:pPr>
        <w:pStyle w:val="NormalWeb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40277BC9" w14:textId="77777777" w:rsidR="00646D6B" w:rsidRDefault="00646D6B" w:rsidP="00646D6B">
      <w:pPr>
        <w:pStyle w:val="NormalWeb"/>
        <w:ind w:left="-2"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>(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обирається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лише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один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напрям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45C49A12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експертизи</w:t>
      </w:r>
      <w:proofErr w:type="spellEnd"/>
      <w:r>
        <w:rPr>
          <w:color w:val="000000"/>
        </w:rPr>
        <w:t xml:space="preserve"> (обрати максимум один):</w:t>
      </w:r>
    </w:p>
    <w:p w14:paraId="22578C64" w14:textId="77777777" w:rsidR="00646D6B" w:rsidRDefault="00646D6B" w:rsidP="00646D6B">
      <w:pPr>
        <w:pStyle w:val="NormalWeb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13B1A8BB" w14:textId="77777777" w:rsidR="00646D6B" w:rsidRDefault="00646D6B" w:rsidP="00646D6B"/>
    <w:p w14:paraId="21A2BD97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галузей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знань</w:t>
      </w:r>
      <w:proofErr w:type="spellEnd"/>
      <w:r>
        <w:rPr>
          <w:color w:val="000000"/>
        </w:rPr>
        <w:t xml:space="preserve"> у межах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(обрати максимум два): ________________________________________________________________________________</w:t>
      </w:r>
    </w:p>
    <w:p w14:paraId="7B501169" w14:textId="77777777" w:rsidR="00646D6B" w:rsidRDefault="00646D6B" w:rsidP="00646D6B"/>
    <w:p w14:paraId="52CC1075" w14:textId="4B0A0BC6" w:rsidR="00646D6B" w:rsidRDefault="00646D6B" w:rsidP="00225171">
      <w:pPr>
        <w:pStyle w:val="NormalWeb"/>
        <w:ind w:left="-2" w:hanging="2"/>
      </w:pP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спеціальностей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спеціалізації</w:t>
      </w:r>
      <w:proofErr w:type="spellEnd"/>
      <w:r>
        <w:rPr>
          <w:color w:val="000000"/>
        </w:rPr>
        <w:t xml:space="preserve">) у межах </w:t>
      </w:r>
      <w:proofErr w:type="spellStart"/>
      <w:r>
        <w:rPr>
          <w:color w:val="000000"/>
        </w:rPr>
        <w:t>галузей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знань</w:t>
      </w:r>
      <w:proofErr w:type="spellEnd"/>
      <w:r>
        <w:rPr>
          <w:color w:val="000000"/>
        </w:rPr>
        <w:t xml:space="preserve"> (обрати максимум чотири):______________________________________________________________</w:t>
      </w:r>
    </w:p>
    <w:p w14:paraId="79A04C57" w14:textId="77777777" w:rsidR="00646D6B" w:rsidRDefault="00646D6B" w:rsidP="00646D6B"/>
    <w:p w14:paraId="159D9EC4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color w:val="000000"/>
        </w:rPr>
        <w:t>Організація-виконавець</w:t>
      </w:r>
      <w:proofErr w:type="spellEnd"/>
      <w:r>
        <w:rPr>
          <w:color w:val="000000"/>
        </w:rPr>
        <w:t>: __________________________________________________________</w:t>
      </w:r>
    </w:p>
    <w:p w14:paraId="5AE0941A" w14:textId="77777777" w:rsidR="00646D6B" w:rsidRDefault="00646D6B" w:rsidP="00646D6B">
      <w:pPr>
        <w:pStyle w:val="NormalWeb"/>
        <w:ind w:left="-2" w:hanging="2"/>
        <w:jc w:val="center"/>
      </w:pP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повна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назва</w:t>
      </w:r>
      <w:proofErr w:type="spellEnd"/>
      <w:r>
        <w:rPr>
          <w:i/>
          <w:iCs/>
          <w:color w:val="000000"/>
        </w:rPr>
        <w:t>)</w:t>
      </w:r>
    </w:p>
    <w:p w14:paraId="749E8D8C" w14:textId="77777777" w:rsidR="00646D6B" w:rsidRDefault="00646D6B" w:rsidP="00646D6B">
      <w:pPr>
        <w:pStyle w:val="NormalWeb"/>
        <w:ind w:left="-2" w:hanging="2"/>
      </w:pPr>
      <w:r>
        <w:rPr>
          <w:color w:val="000000"/>
        </w:rPr>
        <w:t>Адреса: _________________________________________________________________________</w:t>
      </w:r>
    </w:p>
    <w:p w14:paraId="01A9277A" w14:textId="77777777" w:rsidR="00646D6B" w:rsidRDefault="00646D6B" w:rsidP="00646D6B"/>
    <w:p w14:paraId="515C3149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color w:val="000000"/>
        </w:rPr>
        <w:t>Керівник</w:t>
      </w:r>
      <w:proofErr w:type="spellEnd"/>
      <w:r>
        <w:rPr>
          <w:color w:val="000000"/>
        </w:rPr>
        <w:t xml:space="preserve"> проєкту (П.І.Б.) __________________________________________________________</w:t>
      </w:r>
    </w:p>
    <w:p w14:paraId="58DB9FAD" w14:textId="77777777" w:rsidR="00646D6B" w:rsidRDefault="00646D6B" w:rsidP="00646D6B">
      <w:pPr>
        <w:pStyle w:val="NormalWeb"/>
        <w:ind w:left="-2" w:hanging="3"/>
        <w:jc w:val="center"/>
      </w:pPr>
      <w:r>
        <w:rPr>
          <w:i/>
          <w:iCs/>
          <w:color w:val="000000"/>
          <w:sz w:val="17"/>
          <w:szCs w:val="17"/>
          <w:vertAlign w:val="superscript"/>
        </w:rPr>
        <w:t>                                           (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основним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місцем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роботи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керівника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проєкту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має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бути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організація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,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від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якої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подається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проєкт)</w:t>
      </w:r>
    </w:p>
    <w:p w14:paraId="7C899333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ступінь</w:t>
      </w:r>
      <w:proofErr w:type="spellEnd"/>
      <w:r>
        <w:rPr>
          <w:color w:val="000000"/>
        </w:rPr>
        <w:t xml:space="preserve"> ______________________________ </w:t>
      </w:r>
      <w:proofErr w:type="spellStart"/>
      <w:r>
        <w:rPr>
          <w:color w:val="000000"/>
        </w:rPr>
        <w:t>вчене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 xml:space="preserve"> _______________________</w:t>
      </w:r>
    </w:p>
    <w:p w14:paraId="44E1062F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color w:val="000000"/>
        </w:rPr>
        <w:t>Місце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____________________________________________________________</w:t>
      </w:r>
    </w:p>
    <w:p w14:paraId="07B72041" w14:textId="77777777" w:rsidR="00646D6B" w:rsidRDefault="00646D6B" w:rsidP="00646D6B">
      <w:pPr>
        <w:pStyle w:val="NormalWeb"/>
        <w:ind w:left="-2" w:hanging="2"/>
      </w:pPr>
      <w:r>
        <w:rPr>
          <w:color w:val="000000"/>
        </w:rPr>
        <w:t>Посада    ________________________________________________________________________</w:t>
      </w:r>
    </w:p>
    <w:p w14:paraId="175D15AA" w14:textId="1420ED55" w:rsidR="00646D6B" w:rsidRDefault="00646D6B" w:rsidP="00646D6B">
      <w:pPr>
        <w:pStyle w:val="NormalWeb"/>
        <w:ind w:left="-2" w:hanging="2"/>
      </w:pPr>
      <w:r>
        <w:rPr>
          <w:color w:val="000000"/>
        </w:rPr>
        <w:t>Дата народження__________________________________________________________________</w:t>
      </w:r>
    </w:p>
    <w:p w14:paraId="6914C923" w14:textId="77777777" w:rsidR="00646D6B" w:rsidRDefault="00646D6B" w:rsidP="00646D6B">
      <w:pPr>
        <w:pStyle w:val="NormalWeb"/>
        <w:ind w:left="-2" w:hanging="2"/>
      </w:pPr>
      <w:proofErr w:type="spellStart"/>
      <w:proofErr w:type="gramStart"/>
      <w:r>
        <w:rPr>
          <w:color w:val="000000"/>
        </w:rPr>
        <w:t>Тел.:_</w:t>
      </w:r>
      <w:proofErr w:type="gramEnd"/>
      <w:r>
        <w:rPr>
          <w:color w:val="000000"/>
        </w:rPr>
        <w:t>___________________</w:t>
      </w:r>
      <w:proofErr w:type="gramStart"/>
      <w:r>
        <w:rPr>
          <w:color w:val="000000"/>
        </w:rPr>
        <w:t>E-mail</w:t>
      </w:r>
      <w:proofErr w:type="spellEnd"/>
      <w:r>
        <w:rPr>
          <w:color w:val="000000"/>
        </w:rPr>
        <w:t>:_</w:t>
      </w:r>
      <w:proofErr w:type="gramEnd"/>
      <w:r>
        <w:rPr>
          <w:color w:val="000000"/>
        </w:rPr>
        <w:t>___________________</w:t>
      </w:r>
    </w:p>
    <w:p w14:paraId="5D752E43" w14:textId="77777777" w:rsidR="00646D6B" w:rsidRDefault="00646D6B" w:rsidP="00646D6B"/>
    <w:p w14:paraId="0FE2D4FD" w14:textId="0F4144E7" w:rsidR="00646D6B" w:rsidRPr="00225171" w:rsidRDefault="00646D6B" w:rsidP="00225171">
      <w:pPr>
        <w:pStyle w:val="NormalWeb"/>
        <w:ind w:left="-2" w:hanging="2"/>
        <w:rPr>
          <w:lang w:val="uk-UA"/>
        </w:rPr>
      </w:pPr>
      <w:proofErr w:type="spellStart"/>
      <w:r>
        <w:rPr>
          <w:color w:val="000000"/>
        </w:rPr>
        <w:t>Відповідальний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виконавець</w:t>
      </w:r>
      <w:proofErr w:type="spellEnd"/>
      <w:r>
        <w:rPr>
          <w:color w:val="000000"/>
        </w:rPr>
        <w:t xml:space="preserve"> проєкту (П.І.Б., </w:t>
      </w:r>
      <w:proofErr w:type="spellStart"/>
      <w:r>
        <w:rPr>
          <w:color w:val="000000"/>
        </w:rPr>
        <w:t>науковий</w:t>
      </w:r>
      <w:proofErr w:type="spellEnd"/>
      <w:r w:rsidR="00225171">
        <w:rPr>
          <w:color w:val="000000"/>
        </w:rPr>
        <w:t xml:space="preserve"> </w:t>
      </w:r>
      <w:proofErr w:type="spellStart"/>
      <w:r w:rsidR="00225171">
        <w:rPr>
          <w:color w:val="000000"/>
        </w:rPr>
        <w:t>ступінь</w:t>
      </w:r>
      <w:proofErr w:type="spellEnd"/>
      <w:r w:rsidR="00225171">
        <w:rPr>
          <w:color w:val="000000"/>
        </w:rPr>
        <w:t xml:space="preserve">, </w:t>
      </w:r>
      <w:proofErr w:type="spellStart"/>
      <w:r w:rsidR="00225171">
        <w:rPr>
          <w:color w:val="000000"/>
        </w:rPr>
        <w:t>вчене</w:t>
      </w:r>
      <w:proofErr w:type="spellEnd"/>
      <w:r w:rsidR="00225171">
        <w:rPr>
          <w:color w:val="000000"/>
        </w:rPr>
        <w:t xml:space="preserve"> </w:t>
      </w:r>
      <w:proofErr w:type="spellStart"/>
      <w:r w:rsidR="00225171">
        <w:rPr>
          <w:color w:val="000000"/>
        </w:rPr>
        <w:t>звання</w:t>
      </w:r>
      <w:proofErr w:type="spellEnd"/>
      <w:r w:rsidR="00225171">
        <w:rPr>
          <w:color w:val="000000"/>
        </w:rPr>
        <w:t>, посада)</w:t>
      </w:r>
      <w:r w:rsidR="00225171">
        <w:rPr>
          <w:color w:val="000000"/>
          <w:lang w:val="uk-UA"/>
        </w:rPr>
        <w:t>_______________________________________________________________________</w:t>
      </w:r>
    </w:p>
    <w:p w14:paraId="0C119C98" w14:textId="0F388DEE" w:rsidR="00646D6B" w:rsidRPr="006D20B2" w:rsidRDefault="00646D6B" w:rsidP="00646D6B">
      <w:pPr>
        <w:pStyle w:val="NormalWeb"/>
        <w:ind w:left="-2" w:hanging="2"/>
        <w:rPr>
          <w:lang w:val="uk-UA"/>
        </w:rPr>
      </w:pPr>
      <w:r w:rsidRPr="006D20B2">
        <w:rPr>
          <w:color w:val="000000"/>
          <w:lang w:val="uk-UA"/>
        </w:rPr>
        <w:t>Дата на</w:t>
      </w:r>
      <w:r w:rsidR="00225171" w:rsidRPr="006D20B2">
        <w:rPr>
          <w:color w:val="000000"/>
          <w:lang w:val="uk-UA"/>
        </w:rPr>
        <w:t>родження____________________</w:t>
      </w:r>
      <w:r w:rsidRPr="006D20B2">
        <w:rPr>
          <w:color w:val="000000"/>
          <w:lang w:val="uk-UA"/>
        </w:rPr>
        <w:t>___________________________________________</w:t>
      </w:r>
    </w:p>
    <w:p w14:paraId="2E1FAD8F" w14:textId="58774AA8" w:rsidR="00646D6B" w:rsidRPr="006D20B2" w:rsidRDefault="00646D6B" w:rsidP="001C385D">
      <w:pPr>
        <w:pStyle w:val="NormalWeb"/>
        <w:ind w:left="-2" w:hanging="2"/>
        <w:rPr>
          <w:lang w:val="uk-UA"/>
        </w:rPr>
      </w:pPr>
      <w:proofErr w:type="spellStart"/>
      <w:r w:rsidRPr="006D20B2">
        <w:rPr>
          <w:color w:val="000000"/>
          <w:lang w:val="uk-UA"/>
        </w:rPr>
        <w:t>Тел</w:t>
      </w:r>
      <w:proofErr w:type="spellEnd"/>
      <w:r w:rsidRPr="006D20B2">
        <w:rPr>
          <w:color w:val="000000"/>
          <w:lang w:val="uk-UA"/>
        </w:rPr>
        <w:t>.:____________________</w:t>
      </w:r>
      <w:proofErr w:type="gramStart"/>
      <w:r>
        <w:rPr>
          <w:color w:val="000000"/>
        </w:rPr>
        <w:t>E</w:t>
      </w:r>
      <w:r w:rsidRPr="006D20B2">
        <w:rPr>
          <w:color w:val="000000"/>
          <w:lang w:val="uk-UA"/>
        </w:rPr>
        <w:t>-</w:t>
      </w:r>
      <w:proofErr w:type="spellStart"/>
      <w:r>
        <w:rPr>
          <w:color w:val="000000"/>
        </w:rPr>
        <w:t>mail</w:t>
      </w:r>
      <w:proofErr w:type="spellEnd"/>
      <w:r w:rsidRPr="006D20B2">
        <w:rPr>
          <w:color w:val="000000"/>
          <w:lang w:val="uk-UA"/>
        </w:rPr>
        <w:t>:_</w:t>
      </w:r>
      <w:proofErr w:type="gramEnd"/>
      <w:r w:rsidRPr="006D20B2">
        <w:rPr>
          <w:color w:val="000000"/>
          <w:lang w:val="uk-UA"/>
        </w:rPr>
        <w:t>___________________</w:t>
      </w:r>
    </w:p>
    <w:p w14:paraId="10520DE9" w14:textId="1E7E2AFD" w:rsidR="00646D6B" w:rsidRPr="006D20B2" w:rsidRDefault="00646D6B" w:rsidP="00646D6B">
      <w:pPr>
        <w:pStyle w:val="NormalWeb"/>
        <w:ind w:left="-2" w:hanging="2"/>
        <w:jc w:val="both"/>
        <w:rPr>
          <w:lang w:val="uk-UA"/>
        </w:rPr>
      </w:pPr>
      <w:r w:rsidRPr="006D20B2">
        <w:rPr>
          <w:color w:val="000000"/>
          <w:lang w:val="uk-UA"/>
        </w:rPr>
        <w:t xml:space="preserve">Проєкт розглянуто й погоджено рішенням наукової (вченої, науково-технічної) ради (назва закладу вищої освіти/наукової установи) </w:t>
      </w:r>
      <w:r>
        <w:rPr>
          <w:color w:val="000000"/>
        </w:rPr>
        <w:t> </w:t>
      </w:r>
      <w:r w:rsidRPr="006D20B2">
        <w:rPr>
          <w:color w:val="000000"/>
          <w:lang w:val="uk-UA"/>
        </w:rPr>
        <w:t xml:space="preserve"> від «____»____________ 20__ р., протокол № ____.</w:t>
      </w:r>
      <w:r w:rsidRPr="006D20B2">
        <w:rPr>
          <w:color w:val="000000"/>
          <w:lang w:val="uk-UA"/>
        </w:rPr>
        <w:br/>
      </w:r>
    </w:p>
    <w:p w14:paraId="23EB3108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color w:val="000000"/>
        </w:rPr>
        <w:t>Керівник</w:t>
      </w:r>
      <w:proofErr w:type="spellEnd"/>
      <w:r>
        <w:rPr>
          <w:color w:val="000000"/>
        </w:rPr>
        <w:t xml:space="preserve"> проєкту____________________</w:t>
      </w:r>
    </w:p>
    <w:p w14:paraId="10C4BC74" w14:textId="77777777" w:rsidR="00646D6B" w:rsidRDefault="00646D6B" w:rsidP="00646D6B">
      <w:pPr>
        <w:pStyle w:val="NormalWeb"/>
        <w:ind w:left="-2" w:hanging="2"/>
        <w:jc w:val="both"/>
      </w:pPr>
      <w:proofErr w:type="spellStart"/>
      <w:r>
        <w:rPr>
          <w:color w:val="000000"/>
        </w:rPr>
        <w:t>Підпис</w:t>
      </w:r>
      <w:proofErr w:type="spellEnd"/>
      <w:r>
        <w:rPr>
          <w:color w:val="000000"/>
        </w:rPr>
        <w:t>:____________________________</w:t>
      </w:r>
    </w:p>
    <w:p w14:paraId="667E589F" w14:textId="77777777" w:rsidR="00646D6B" w:rsidRDefault="00646D6B" w:rsidP="00646D6B">
      <w:pPr>
        <w:pStyle w:val="NormalWeb"/>
        <w:ind w:left="-2" w:hanging="2"/>
      </w:pPr>
      <w:r>
        <w:rPr>
          <w:color w:val="000000"/>
        </w:rPr>
        <w:t>«___</w:t>
      </w:r>
      <w:proofErr w:type="gramStart"/>
      <w:r>
        <w:rPr>
          <w:color w:val="000000"/>
        </w:rPr>
        <w:t xml:space="preserve">_»   </w:t>
      </w:r>
      <w:proofErr w:type="gramEnd"/>
      <w:r>
        <w:rPr>
          <w:color w:val="000000"/>
        </w:rPr>
        <w:t>____________20__ р.  </w:t>
      </w:r>
    </w:p>
    <w:p w14:paraId="181ACB98" w14:textId="77777777" w:rsidR="00646D6B" w:rsidRDefault="00646D6B" w:rsidP="00646D6B"/>
    <w:p w14:paraId="5701350C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color w:val="000000"/>
          <w:u w:val="single"/>
        </w:rPr>
        <w:t>Назва</w:t>
      </w:r>
      <w:proofErr w:type="spellEnd"/>
      <w:r>
        <w:rPr>
          <w:color w:val="000000"/>
          <w:u w:val="single"/>
        </w:rPr>
        <w:t xml:space="preserve"> ЗВО/НУ</w:t>
      </w:r>
    </w:p>
    <w:p w14:paraId="645CFB5A" w14:textId="77777777" w:rsidR="00646D6B" w:rsidRDefault="00646D6B" w:rsidP="00646D6B">
      <w:pPr>
        <w:pStyle w:val="NormalWeb"/>
        <w:ind w:left="-2" w:hanging="2"/>
      </w:pPr>
      <w:r>
        <w:rPr>
          <w:color w:val="000000"/>
        </w:rPr>
        <w:t xml:space="preserve">Проректор з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>/Директор</w:t>
      </w:r>
    </w:p>
    <w:p w14:paraId="5E239E69" w14:textId="77777777" w:rsidR="00646D6B" w:rsidRDefault="00646D6B" w:rsidP="00646D6B">
      <w:pPr>
        <w:pStyle w:val="NormalWeb"/>
        <w:ind w:left="-2" w:hanging="2"/>
      </w:pPr>
      <w:r>
        <w:rPr>
          <w:color w:val="000000"/>
        </w:rPr>
        <w:t>_____________________________________ </w:t>
      </w:r>
    </w:p>
    <w:p w14:paraId="1780FF82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color w:val="000000"/>
        </w:rPr>
        <w:t>Підпис</w:t>
      </w:r>
      <w:proofErr w:type="spellEnd"/>
      <w:r>
        <w:rPr>
          <w:color w:val="000000"/>
        </w:rPr>
        <w:t>:______________________________</w:t>
      </w:r>
    </w:p>
    <w:p w14:paraId="3014E298" w14:textId="0772C453" w:rsidR="00646D6B" w:rsidRDefault="00646D6B" w:rsidP="001C385D">
      <w:pPr>
        <w:pStyle w:val="NormalWeb"/>
        <w:ind w:left="-2" w:hanging="2"/>
      </w:pPr>
      <w:r>
        <w:rPr>
          <w:color w:val="000000"/>
        </w:rPr>
        <w:lastRenderedPageBreak/>
        <w:t> «____» ____________20__ р.</w:t>
      </w:r>
      <w:r>
        <w:rPr>
          <w:color w:val="000000"/>
        </w:rPr>
        <w:br/>
      </w:r>
    </w:p>
    <w:p w14:paraId="2C45C10E" w14:textId="77777777" w:rsidR="00646D6B" w:rsidRDefault="00646D6B" w:rsidP="00646D6B">
      <w:pPr>
        <w:pStyle w:val="NormalWeb"/>
        <w:ind w:left="-2" w:hanging="2"/>
        <w:jc w:val="center"/>
      </w:pPr>
      <w:proofErr w:type="spellStart"/>
      <w:r>
        <w:rPr>
          <w:color w:val="000000"/>
        </w:rPr>
        <w:t>Опис</w:t>
      </w:r>
      <w:proofErr w:type="spellEnd"/>
      <w:r>
        <w:rPr>
          <w:color w:val="000000"/>
        </w:rPr>
        <w:t xml:space="preserve"> проєкту</w:t>
      </w:r>
    </w:p>
    <w:p w14:paraId="0B0BF5C7" w14:textId="77777777" w:rsidR="00646D6B" w:rsidRDefault="00646D6B" w:rsidP="00646D6B">
      <w:pPr>
        <w:pStyle w:val="NormalWeb"/>
        <w:ind w:left="-2" w:hanging="2"/>
        <w:jc w:val="center"/>
      </w:pPr>
      <w:proofErr w:type="spellStart"/>
      <w:r>
        <w:rPr>
          <w:b/>
          <w:bCs/>
          <w:color w:val="000000"/>
        </w:rPr>
        <w:t>наукового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дослідження</w:t>
      </w:r>
      <w:proofErr w:type="spellEnd"/>
      <w:r>
        <w:rPr>
          <w:b/>
          <w:bCs/>
          <w:color w:val="000000"/>
        </w:rPr>
        <w:t>,</w:t>
      </w:r>
    </w:p>
    <w:p w14:paraId="64E095E7" w14:textId="77777777" w:rsidR="00646D6B" w:rsidRDefault="00646D6B" w:rsidP="00646D6B">
      <w:pPr>
        <w:pStyle w:val="NormalWeb"/>
        <w:ind w:left="-2" w:hanging="2"/>
        <w:jc w:val="center"/>
      </w:pP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виконуватиметься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видатків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загального</w:t>
      </w:r>
      <w:proofErr w:type="spellEnd"/>
      <w:r>
        <w:rPr>
          <w:color w:val="000000"/>
        </w:rPr>
        <w:t xml:space="preserve"> фонду державного бюджету</w:t>
      </w:r>
    </w:p>
    <w:p w14:paraId="16E3AB1E" w14:textId="77777777" w:rsidR="00646D6B" w:rsidRDefault="00646D6B" w:rsidP="00646D6B"/>
    <w:p w14:paraId="37285C77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проєкту: ____________________________________________________________________</w:t>
      </w:r>
    </w:p>
    <w:p w14:paraId="63C8307C" w14:textId="7932CD79" w:rsidR="00646D6B" w:rsidRDefault="00225171" w:rsidP="00646D6B">
      <w:pPr>
        <w:pStyle w:val="NormalWeb"/>
        <w:ind w:left="-2"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</w:t>
      </w:r>
      <w:r w:rsidR="00646D6B"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(рекомендовано не </w:t>
      </w:r>
      <w:proofErr w:type="spellStart"/>
      <w:r w:rsidR="00646D6B">
        <w:rPr>
          <w:b/>
          <w:bCs/>
          <w:i/>
          <w:iCs/>
          <w:color w:val="000000"/>
          <w:sz w:val="17"/>
          <w:szCs w:val="17"/>
          <w:vertAlign w:val="superscript"/>
        </w:rPr>
        <w:t>більше</w:t>
      </w:r>
      <w:proofErr w:type="spellEnd"/>
      <w:r w:rsidR="00646D6B"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15-ти </w:t>
      </w:r>
      <w:proofErr w:type="spellStart"/>
      <w:r w:rsidR="00646D6B">
        <w:rPr>
          <w:b/>
          <w:bCs/>
          <w:i/>
          <w:iCs/>
          <w:color w:val="000000"/>
          <w:sz w:val="17"/>
          <w:szCs w:val="17"/>
          <w:vertAlign w:val="superscript"/>
        </w:rPr>
        <w:t>слів</w:t>
      </w:r>
      <w:proofErr w:type="spellEnd"/>
      <w:r w:rsidR="00646D6B"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11F8E0B0" w14:textId="77777777" w:rsidR="00646D6B" w:rsidRDefault="00646D6B" w:rsidP="00646D6B">
      <w:pPr>
        <w:pStyle w:val="NormalWeb"/>
        <w:ind w:left="-2" w:hanging="2"/>
        <w:jc w:val="both"/>
      </w:pPr>
      <w:proofErr w:type="spellStart"/>
      <w:r>
        <w:rPr>
          <w:color w:val="000000"/>
        </w:rPr>
        <w:t>Пропоновані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терміни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проєкту (до 24 </w:t>
      </w:r>
      <w:proofErr w:type="spellStart"/>
      <w:r>
        <w:rPr>
          <w:color w:val="000000"/>
        </w:rPr>
        <w:t>місяців</w:t>
      </w:r>
      <w:proofErr w:type="spellEnd"/>
      <w:r>
        <w:rPr>
          <w:color w:val="000000"/>
        </w:rPr>
        <w:t>) </w:t>
      </w:r>
    </w:p>
    <w:p w14:paraId="13D07909" w14:textId="77777777" w:rsidR="00646D6B" w:rsidRDefault="00646D6B" w:rsidP="00646D6B">
      <w:pPr>
        <w:pStyle w:val="NormalWeb"/>
        <w:ind w:left="-2" w:hanging="2"/>
      </w:pPr>
      <w:r>
        <w:rPr>
          <w:color w:val="000000"/>
        </w:rPr>
        <w:t>з _______________________по _________________________</w:t>
      </w:r>
    </w:p>
    <w:p w14:paraId="3FC0117B" w14:textId="77777777" w:rsidR="00646D6B" w:rsidRDefault="00646D6B" w:rsidP="00646D6B"/>
    <w:p w14:paraId="466B72E6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color w:val="000000"/>
        </w:rPr>
        <w:t>Орієнтовний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фінансування</w:t>
      </w:r>
      <w:proofErr w:type="spellEnd"/>
      <w:r>
        <w:rPr>
          <w:color w:val="000000"/>
        </w:rPr>
        <w:t xml:space="preserve"> проєкту: ___________тис. грн (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умовами</w:t>
      </w:r>
      <w:proofErr w:type="spellEnd"/>
      <w:r>
        <w:rPr>
          <w:color w:val="000000"/>
        </w:rPr>
        <w:t xml:space="preserve"> конкурсу)</w:t>
      </w:r>
    </w:p>
    <w:p w14:paraId="2323CBE1" w14:textId="77777777" w:rsidR="00646D6B" w:rsidRDefault="00646D6B" w:rsidP="00646D6B"/>
    <w:p w14:paraId="2F5146EA" w14:textId="77777777" w:rsidR="00646D6B" w:rsidRDefault="00646D6B" w:rsidP="00646D6B">
      <w:pPr>
        <w:pStyle w:val="NormalWeb"/>
        <w:ind w:left="-2" w:hanging="2"/>
      </w:pPr>
      <w:r>
        <w:rPr>
          <w:b/>
          <w:bCs/>
          <w:color w:val="000000"/>
        </w:rPr>
        <w:t>1</w:t>
      </w:r>
      <w:r>
        <w:rPr>
          <w:color w:val="000000"/>
        </w:rPr>
        <w:t>.</w:t>
      </w:r>
      <w:r>
        <w:rPr>
          <w:b/>
          <w:bCs/>
          <w:color w:val="000000"/>
        </w:rPr>
        <w:t xml:space="preserve"> АНОТАЦІЯ </w:t>
      </w:r>
      <w:r>
        <w:rPr>
          <w:color w:val="000000"/>
        </w:rPr>
        <w:t>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5C1A401E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 xml:space="preserve">короткий </w:t>
      </w:r>
      <w:proofErr w:type="spellStart"/>
      <w:r>
        <w:rPr>
          <w:i/>
          <w:iCs/>
          <w:color w:val="000000"/>
          <w:sz w:val="20"/>
          <w:szCs w:val="20"/>
        </w:rPr>
        <w:t>зміст</w:t>
      </w:r>
      <w:proofErr w:type="spellEnd"/>
      <w:r>
        <w:rPr>
          <w:i/>
          <w:iCs/>
          <w:color w:val="000000"/>
          <w:sz w:val="20"/>
          <w:szCs w:val="20"/>
        </w:rPr>
        <w:t xml:space="preserve"> проєкту – </w:t>
      </w:r>
      <w:proofErr w:type="spellStart"/>
      <w:r>
        <w:rPr>
          <w:i/>
          <w:iCs/>
          <w:color w:val="000000"/>
          <w:sz w:val="20"/>
          <w:szCs w:val="20"/>
        </w:rPr>
        <w:t>українською</w:t>
      </w:r>
      <w:proofErr w:type="spellEnd"/>
      <w:r>
        <w:rPr>
          <w:i/>
          <w:iCs/>
          <w:color w:val="000000"/>
          <w:sz w:val="20"/>
          <w:szCs w:val="20"/>
        </w:rPr>
        <w:t xml:space="preserve"> та </w:t>
      </w:r>
      <w:proofErr w:type="spellStart"/>
      <w:r>
        <w:rPr>
          <w:i/>
          <w:iCs/>
          <w:color w:val="000000"/>
          <w:sz w:val="20"/>
          <w:szCs w:val="20"/>
        </w:rPr>
        <w:t>англійською</w:t>
      </w:r>
      <w:proofErr w:type="spellEnd"/>
      <w:r>
        <w:rPr>
          <w:i/>
          <w:iCs/>
          <w:color w:val="000000"/>
          <w:sz w:val="20"/>
          <w:szCs w:val="20"/>
        </w:rPr>
        <w:t xml:space="preserve"> мовами)</w:t>
      </w:r>
    </w:p>
    <w:p w14:paraId="761AB92E" w14:textId="77777777" w:rsidR="00646D6B" w:rsidRDefault="00646D6B" w:rsidP="00646D6B"/>
    <w:p w14:paraId="7A3F0455" w14:textId="77777777" w:rsidR="00646D6B" w:rsidRDefault="00646D6B" w:rsidP="00646D6B">
      <w:pPr>
        <w:pStyle w:val="NormalWeb"/>
        <w:ind w:left="-2" w:hanging="2"/>
        <w:jc w:val="both"/>
      </w:pPr>
      <w:r>
        <w:rPr>
          <w:b/>
          <w:bCs/>
          <w:color w:val="000000"/>
        </w:rPr>
        <w:t>2. ЗМІСТОВНІ ПОКАЗНИКИ</w:t>
      </w:r>
    </w:p>
    <w:p w14:paraId="5E961D00" w14:textId="77777777" w:rsidR="00646D6B" w:rsidRDefault="00646D6B" w:rsidP="00646D6B"/>
    <w:p w14:paraId="3FE36709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>2</w:t>
      </w:r>
      <w:r>
        <w:rPr>
          <w:color w:val="000000"/>
        </w:rPr>
        <w:t xml:space="preserve">.1. </w:t>
      </w:r>
      <w:proofErr w:type="spellStart"/>
      <w:r>
        <w:rPr>
          <w:color w:val="000000"/>
        </w:rPr>
        <w:t>Відповідність</w:t>
      </w:r>
      <w:proofErr w:type="spellEnd"/>
      <w:r>
        <w:rPr>
          <w:color w:val="000000"/>
        </w:rPr>
        <w:t xml:space="preserve"> проєкту </w:t>
      </w:r>
      <w:proofErr w:type="spellStart"/>
      <w:r>
        <w:rPr>
          <w:color w:val="000000"/>
        </w:rPr>
        <w:t>тематиці</w:t>
      </w:r>
      <w:proofErr w:type="spellEnd"/>
      <w:r>
        <w:rPr>
          <w:color w:val="000000"/>
        </w:rPr>
        <w:t xml:space="preserve"> конкурсу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11F49C8A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подати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відповідність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невідповідність</w:t>
      </w:r>
      <w:proofErr w:type="spellEnd"/>
      <w:r>
        <w:rPr>
          <w:i/>
          <w:iCs/>
          <w:color w:val="000000"/>
        </w:rPr>
        <w:t xml:space="preserve"> тематики проєкту </w:t>
      </w:r>
      <w:proofErr w:type="spellStart"/>
      <w:r>
        <w:rPr>
          <w:i/>
          <w:iCs/>
          <w:color w:val="000000"/>
        </w:rPr>
        <w:t>тематичним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напрямам</w:t>
      </w:r>
      <w:proofErr w:type="spellEnd"/>
      <w:r>
        <w:rPr>
          <w:i/>
          <w:iCs/>
          <w:color w:val="000000"/>
        </w:rPr>
        <w:t xml:space="preserve"> Конкурсу (</w:t>
      </w:r>
      <w:proofErr w:type="spellStart"/>
      <w:r>
        <w:rPr>
          <w:i/>
          <w:iCs/>
          <w:color w:val="000000"/>
        </w:rPr>
        <w:t>затвердженим</w:t>
      </w:r>
      <w:proofErr w:type="spellEnd"/>
      <w:r>
        <w:rPr>
          <w:i/>
          <w:iCs/>
          <w:color w:val="000000"/>
        </w:rPr>
        <w:t xml:space="preserve"> наказом МОН </w:t>
      </w:r>
      <w:proofErr w:type="spellStart"/>
      <w:r>
        <w:rPr>
          <w:i/>
          <w:iCs/>
          <w:color w:val="000000"/>
        </w:rPr>
        <w:t>України</w:t>
      </w:r>
      <w:proofErr w:type="spellEnd"/>
      <w:r>
        <w:rPr>
          <w:i/>
          <w:iCs/>
          <w:color w:val="000000"/>
        </w:rPr>
        <w:t xml:space="preserve"> про Конкурс). </w:t>
      </w:r>
      <w:proofErr w:type="spellStart"/>
      <w:r>
        <w:rPr>
          <w:i/>
          <w:iCs/>
          <w:color w:val="000000"/>
        </w:rPr>
        <w:t>Обов’язково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вихідні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(номер, </w:t>
      </w:r>
      <w:proofErr w:type="spellStart"/>
      <w:r>
        <w:rPr>
          <w:i/>
          <w:iCs/>
          <w:color w:val="000000"/>
        </w:rPr>
        <w:t>назву</w:t>
      </w:r>
      <w:proofErr w:type="spellEnd"/>
      <w:r>
        <w:rPr>
          <w:i/>
          <w:iCs/>
          <w:color w:val="000000"/>
        </w:rPr>
        <w:t>) тематики.</w:t>
      </w:r>
    </w:p>
    <w:p w14:paraId="70260C8F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випадку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обґрунтованої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невідповідності</w:t>
      </w:r>
      <w:proofErr w:type="spellEnd"/>
      <w:r>
        <w:rPr>
          <w:i/>
          <w:iCs/>
          <w:color w:val="000000"/>
        </w:rPr>
        <w:t xml:space="preserve"> тематики проєкту </w:t>
      </w:r>
      <w:proofErr w:type="spellStart"/>
      <w:r>
        <w:rPr>
          <w:i/>
          <w:iCs/>
          <w:color w:val="000000"/>
        </w:rPr>
        <w:t>тематичним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напрямам</w:t>
      </w:r>
      <w:proofErr w:type="spellEnd"/>
      <w:r>
        <w:rPr>
          <w:i/>
          <w:iCs/>
          <w:color w:val="000000"/>
        </w:rPr>
        <w:t xml:space="preserve"> Конкурсу, проєкт </w:t>
      </w:r>
      <w:proofErr w:type="spellStart"/>
      <w:r>
        <w:rPr>
          <w:i/>
          <w:iCs/>
          <w:color w:val="000000"/>
        </w:rPr>
        <w:t>визначається</w:t>
      </w:r>
      <w:proofErr w:type="spellEnd"/>
      <w:r>
        <w:rPr>
          <w:i/>
          <w:iCs/>
          <w:color w:val="000000"/>
        </w:rPr>
        <w:t xml:space="preserve"> як не </w:t>
      </w:r>
      <w:proofErr w:type="spellStart"/>
      <w:r>
        <w:rPr>
          <w:i/>
          <w:iCs/>
          <w:color w:val="000000"/>
        </w:rPr>
        <w:t>рекомендований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експертом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участі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конкурсі</w:t>
      </w:r>
      <w:proofErr w:type="spellEnd"/>
      <w:r>
        <w:rPr>
          <w:i/>
          <w:iCs/>
          <w:color w:val="000000"/>
        </w:rPr>
        <w:t xml:space="preserve">. При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оцінка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експертом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приймається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рівною</w:t>
      </w:r>
      <w:proofErr w:type="spellEnd"/>
      <w:r>
        <w:rPr>
          <w:i/>
          <w:iCs/>
          <w:color w:val="000000"/>
        </w:rPr>
        <w:t xml:space="preserve"> нулю.</w:t>
      </w:r>
    </w:p>
    <w:p w14:paraId="7EBCAD27" w14:textId="77777777" w:rsidR="00646D6B" w:rsidRDefault="00646D6B" w:rsidP="00646D6B"/>
    <w:p w14:paraId="274B9DE4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>2</w:t>
      </w:r>
      <w:r>
        <w:rPr>
          <w:color w:val="000000"/>
        </w:rPr>
        <w:t xml:space="preserve">.2. </w:t>
      </w:r>
      <w:proofErr w:type="spellStart"/>
      <w:r>
        <w:rPr>
          <w:color w:val="000000"/>
        </w:rPr>
        <w:t>Обґрунтованість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актуальності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проблеми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2-х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 xml:space="preserve"> )</w:t>
      </w:r>
    </w:p>
    <w:p w14:paraId="1AF4FCE3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подати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сучасний</w:t>
      </w:r>
      <w:proofErr w:type="spellEnd"/>
      <w:r>
        <w:rPr>
          <w:i/>
          <w:iCs/>
          <w:color w:val="000000"/>
        </w:rPr>
        <w:t xml:space="preserve"> стан </w:t>
      </w:r>
      <w:proofErr w:type="spellStart"/>
      <w:r>
        <w:rPr>
          <w:i/>
          <w:iCs/>
          <w:color w:val="000000"/>
        </w:rPr>
        <w:t>проблеми</w:t>
      </w:r>
      <w:proofErr w:type="spellEnd"/>
      <w:r>
        <w:rPr>
          <w:i/>
          <w:iCs/>
          <w:color w:val="000000"/>
        </w:rPr>
        <w:t xml:space="preserve">, на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якої</w:t>
      </w:r>
      <w:proofErr w:type="spellEnd"/>
      <w:r>
        <w:rPr>
          <w:i/>
          <w:iCs/>
          <w:color w:val="000000"/>
        </w:rPr>
        <w:t xml:space="preserve"> направлений проєкт. </w:t>
      </w:r>
      <w:proofErr w:type="spellStart"/>
      <w:r>
        <w:rPr>
          <w:i/>
          <w:iCs/>
          <w:color w:val="000000"/>
        </w:rPr>
        <w:t>Обов’язково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порівняння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наявними</w:t>
      </w:r>
      <w:proofErr w:type="spellEnd"/>
      <w:r>
        <w:rPr>
          <w:i/>
          <w:iCs/>
          <w:color w:val="000000"/>
        </w:rPr>
        <w:t xml:space="preserve"> аналогами та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переваги</w:t>
      </w:r>
      <w:proofErr w:type="spellEnd"/>
      <w:r>
        <w:rPr>
          <w:i/>
          <w:iCs/>
          <w:color w:val="000000"/>
        </w:rPr>
        <w:t xml:space="preserve"> нового </w:t>
      </w:r>
      <w:proofErr w:type="spellStart"/>
      <w:r>
        <w:rPr>
          <w:i/>
          <w:iCs/>
          <w:color w:val="000000"/>
        </w:rPr>
        <w:t>підходу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поставленої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проблеми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Наприкінці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стислий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перелік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положень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гіпотез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автори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вважають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ключовими</w:t>
      </w:r>
      <w:proofErr w:type="spellEnd"/>
      <w:r>
        <w:rPr>
          <w:i/>
          <w:iCs/>
          <w:color w:val="000000"/>
        </w:rPr>
        <w:t xml:space="preserve"> і на </w:t>
      </w:r>
      <w:proofErr w:type="spellStart"/>
      <w:r>
        <w:rPr>
          <w:i/>
          <w:iCs/>
          <w:color w:val="000000"/>
        </w:rPr>
        <w:t>вирішення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спрямований</w:t>
      </w:r>
      <w:proofErr w:type="spellEnd"/>
      <w:r>
        <w:rPr>
          <w:i/>
          <w:iCs/>
          <w:color w:val="000000"/>
        </w:rPr>
        <w:t xml:space="preserve"> проєкт.</w:t>
      </w:r>
    </w:p>
    <w:p w14:paraId="439647C3" w14:textId="77777777" w:rsidR="00646D6B" w:rsidRDefault="00646D6B" w:rsidP="00646D6B">
      <w:pPr>
        <w:pStyle w:val="NormalWeb"/>
        <w:ind w:left="-2" w:hanging="2"/>
        <w:jc w:val="both"/>
      </w:pPr>
      <w:proofErr w:type="spellStart"/>
      <w:r>
        <w:rPr>
          <w:i/>
          <w:iCs/>
          <w:color w:val="000000"/>
        </w:rPr>
        <w:t>Усі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посилання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мають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оформлені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списку </w:t>
      </w:r>
      <w:proofErr w:type="spellStart"/>
      <w:r>
        <w:rPr>
          <w:i/>
          <w:iCs/>
          <w:color w:val="000000"/>
        </w:rPr>
        <w:t>джерел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наводиться 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>.</w:t>
      </w:r>
    </w:p>
    <w:p w14:paraId="774BDFA0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 xml:space="preserve">2.3. Мета й </w:t>
      </w:r>
      <w:proofErr w:type="spellStart"/>
      <w:r>
        <w:rPr>
          <w:color w:val="000000"/>
        </w:rPr>
        <w:t>завдання</w:t>
      </w:r>
      <w:proofErr w:type="spellEnd"/>
      <w:r>
        <w:rPr>
          <w:color w:val="000000"/>
        </w:rPr>
        <w:t xml:space="preserve"> проєкту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34CEEA85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сформулювати</w:t>
      </w:r>
      <w:proofErr w:type="spellEnd"/>
      <w:r>
        <w:rPr>
          <w:i/>
          <w:iCs/>
          <w:color w:val="000000"/>
        </w:rPr>
        <w:t xml:space="preserve"> мету проєкту та детально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поставлені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мети. </w:t>
      </w:r>
      <w:proofErr w:type="spellStart"/>
      <w:r>
        <w:rPr>
          <w:i/>
          <w:iCs/>
          <w:color w:val="000000"/>
        </w:rPr>
        <w:t>Окрім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чіткого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формулювання</w:t>
      </w:r>
      <w:proofErr w:type="spellEnd"/>
      <w:r>
        <w:rPr>
          <w:i/>
          <w:iCs/>
          <w:color w:val="000000"/>
        </w:rPr>
        <w:t xml:space="preserve"> мети й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, 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ідентифікувати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показники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оцінена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повнота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та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>. </w:t>
      </w:r>
    </w:p>
    <w:p w14:paraId="0107D1A7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>2.4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Методологічні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підходи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реалізації</w:t>
      </w:r>
      <w:proofErr w:type="spellEnd"/>
      <w:r>
        <w:rPr>
          <w:color w:val="000000"/>
        </w:rPr>
        <w:t xml:space="preserve"> проєкту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2-х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2402A546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розділі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описати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пояснити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методологію</w:t>
      </w:r>
      <w:proofErr w:type="spellEnd"/>
      <w:r>
        <w:rPr>
          <w:color w:val="000000"/>
        </w:rPr>
        <w:t xml:space="preserve">, яка буде </w:t>
      </w:r>
      <w:proofErr w:type="spellStart"/>
      <w:r>
        <w:rPr>
          <w:color w:val="000000"/>
        </w:rPr>
        <w:t>використана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вирішення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завдань</w:t>
      </w:r>
      <w:proofErr w:type="spellEnd"/>
      <w:r>
        <w:rPr>
          <w:color w:val="000000"/>
        </w:rPr>
        <w:t xml:space="preserve"> проєкту, </w:t>
      </w:r>
      <w:proofErr w:type="spellStart"/>
      <w:r>
        <w:rPr>
          <w:color w:val="000000"/>
        </w:rPr>
        <w:t>включаючи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концепції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моделі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припущення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котрі</w:t>
      </w:r>
      <w:proofErr w:type="spellEnd"/>
      <w:r>
        <w:rPr>
          <w:color w:val="000000"/>
        </w:rPr>
        <w:t xml:space="preserve"> лежать в </w:t>
      </w:r>
      <w:proofErr w:type="spellStart"/>
      <w:r>
        <w:rPr>
          <w:color w:val="000000"/>
        </w:rPr>
        <w:t>основі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вашої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Необхідно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пояснити</w:t>
      </w:r>
      <w:proofErr w:type="spellEnd"/>
      <w:r>
        <w:rPr>
          <w:color w:val="000000"/>
        </w:rPr>
        <w:t xml:space="preserve">, як </w:t>
      </w:r>
      <w:proofErr w:type="spellStart"/>
      <w:r>
        <w:rPr>
          <w:color w:val="000000"/>
        </w:rPr>
        <w:t>заявлені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методологічні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підходи</w:t>
      </w:r>
      <w:proofErr w:type="spellEnd"/>
      <w:r>
        <w:rPr>
          <w:color w:val="000000"/>
        </w:rPr>
        <w:t xml:space="preserve"> дозволять </w:t>
      </w:r>
      <w:proofErr w:type="spellStart"/>
      <w:r>
        <w:rPr>
          <w:color w:val="000000"/>
        </w:rPr>
        <w:t>досягнути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цілей</w:t>
      </w:r>
      <w:proofErr w:type="spellEnd"/>
      <w:r>
        <w:rPr>
          <w:color w:val="000000"/>
        </w:rPr>
        <w:t xml:space="preserve"> проєкту. </w:t>
      </w:r>
      <w:proofErr w:type="spellStart"/>
      <w:r>
        <w:rPr>
          <w:color w:val="000000"/>
        </w:rPr>
        <w:t>Опишіть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концепцію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проєкту й </w:t>
      </w:r>
      <w:proofErr w:type="spellStart"/>
      <w:r>
        <w:rPr>
          <w:color w:val="000000"/>
        </w:rPr>
        <w:t>підходи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реалізації</w:t>
      </w:r>
      <w:proofErr w:type="spellEnd"/>
      <w:r>
        <w:rPr>
          <w:color w:val="000000"/>
        </w:rPr>
        <w:t xml:space="preserve">. За </w:t>
      </w:r>
      <w:proofErr w:type="spellStart"/>
      <w:r>
        <w:rPr>
          <w:color w:val="000000"/>
        </w:rPr>
        <w:t>необхідності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опишіть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складності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</w:t>
      </w:r>
      <w:proofErr w:type="spellEnd"/>
      <w:r>
        <w:rPr>
          <w:color w:val="000000"/>
        </w:rPr>
        <w:t xml:space="preserve"> могли </w:t>
      </w:r>
      <w:proofErr w:type="spellStart"/>
      <w:r>
        <w:rPr>
          <w:color w:val="000000"/>
        </w:rPr>
        <w:t>виявити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обраній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методології</w:t>
      </w:r>
      <w:proofErr w:type="spellEnd"/>
      <w:r>
        <w:rPr>
          <w:color w:val="000000"/>
        </w:rPr>
        <w:t xml:space="preserve">, і як </w:t>
      </w:r>
      <w:proofErr w:type="spellStart"/>
      <w:r>
        <w:rPr>
          <w:color w:val="000000"/>
        </w:rPr>
        <w:t>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збираєтеся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подолати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Зазначте</w:t>
      </w:r>
      <w:proofErr w:type="spellEnd"/>
      <w:r>
        <w:rPr>
          <w:color w:val="000000"/>
        </w:rPr>
        <w:t xml:space="preserve">, як </w:t>
      </w:r>
      <w:proofErr w:type="spellStart"/>
      <w:r>
        <w:rPr>
          <w:color w:val="000000"/>
        </w:rPr>
        <w:t>враховуються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гендерні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аспекти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дослідженні</w:t>
      </w:r>
      <w:proofErr w:type="spellEnd"/>
      <w:r>
        <w:rPr>
          <w:color w:val="000000"/>
        </w:rPr>
        <w:t>.</w:t>
      </w:r>
    </w:p>
    <w:p w14:paraId="148B2B5A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розділі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можливим</w:t>
      </w:r>
      <w:proofErr w:type="spellEnd"/>
      <w:r>
        <w:rPr>
          <w:color w:val="000000"/>
        </w:rPr>
        <w:t xml:space="preserve"> є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схем та </w:t>
      </w:r>
      <w:proofErr w:type="spellStart"/>
      <w:r>
        <w:rPr>
          <w:color w:val="000000"/>
        </w:rPr>
        <w:t>малюнків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котрі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пояснюють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комбінації</w:t>
      </w:r>
      <w:proofErr w:type="spellEnd"/>
      <w:r>
        <w:rPr>
          <w:color w:val="000000"/>
        </w:rPr>
        <w:t>.</w:t>
      </w:r>
    </w:p>
    <w:p w14:paraId="3A0ACE29" w14:textId="77777777" w:rsidR="00646D6B" w:rsidRDefault="00646D6B" w:rsidP="00646D6B"/>
    <w:p w14:paraId="4B93CE67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 xml:space="preserve">2.5. </w:t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принципів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відкритої</w:t>
      </w:r>
      <w:proofErr w:type="spellEnd"/>
      <w:r>
        <w:rPr>
          <w:color w:val="000000"/>
        </w:rPr>
        <w:t xml:space="preserve"> науки (</w:t>
      </w:r>
      <w:proofErr w:type="spellStart"/>
      <w:r>
        <w:rPr>
          <w:color w:val="000000"/>
        </w:rPr>
        <w:t>open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practices</w:t>
      </w:r>
      <w:proofErr w:type="spellEnd"/>
      <w:r>
        <w:rPr>
          <w:color w:val="000000"/>
        </w:rPr>
        <w:t xml:space="preserve"> )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00621CF0" w14:textId="77777777" w:rsidR="00646D6B" w:rsidRDefault="00646D6B" w:rsidP="00646D6B">
      <w:pPr>
        <w:pStyle w:val="NormalWeb"/>
        <w:ind w:left="-2" w:hanging="2"/>
        <w:jc w:val="both"/>
      </w:pP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відповідні</w:t>
      </w:r>
      <w:proofErr w:type="spellEnd"/>
      <w:r>
        <w:rPr>
          <w:i/>
          <w:iCs/>
          <w:color w:val="000000"/>
        </w:rPr>
        <w:t xml:space="preserve"> практики </w:t>
      </w:r>
      <w:proofErr w:type="spellStart"/>
      <w:r>
        <w:rPr>
          <w:i/>
          <w:iCs/>
          <w:color w:val="000000"/>
        </w:rPr>
        <w:t>відкритої</w:t>
      </w:r>
      <w:proofErr w:type="spellEnd"/>
      <w:r>
        <w:rPr>
          <w:i/>
          <w:iCs/>
          <w:color w:val="000000"/>
        </w:rPr>
        <w:t xml:space="preserve"> науки </w:t>
      </w:r>
      <w:proofErr w:type="spellStart"/>
      <w:r>
        <w:rPr>
          <w:i/>
          <w:iCs/>
          <w:color w:val="000000"/>
        </w:rPr>
        <w:t>реалізуються</w:t>
      </w:r>
      <w:proofErr w:type="spellEnd"/>
      <w:r>
        <w:rPr>
          <w:i/>
          <w:iCs/>
          <w:color w:val="000000"/>
        </w:rPr>
        <w:t xml:space="preserve"> як </w:t>
      </w:r>
      <w:proofErr w:type="spellStart"/>
      <w:r>
        <w:rPr>
          <w:i/>
          <w:iCs/>
          <w:color w:val="000000"/>
        </w:rPr>
        <w:t>невід’ємна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частина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запропонованої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методології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Покажіть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вибір</w:t>
      </w:r>
      <w:proofErr w:type="spellEnd"/>
      <w:r>
        <w:rPr>
          <w:i/>
          <w:iCs/>
          <w:color w:val="000000"/>
        </w:rPr>
        <w:t xml:space="preserve"> практик та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упровадження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адаптовані</w:t>
      </w:r>
      <w:proofErr w:type="spellEnd"/>
      <w:r>
        <w:rPr>
          <w:i/>
          <w:iCs/>
          <w:color w:val="000000"/>
        </w:rPr>
        <w:t xml:space="preserve"> до </w:t>
      </w:r>
      <w:r>
        <w:rPr>
          <w:i/>
          <w:iCs/>
          <w:color w:val="000000"/>
        </w:rPr>
        <w:lastRenderedPageBreak/>
        <w:t xml:space="preserve">характеру </w:t>
      </w:r>
      <w:proofErr w:type="spellStart"/>
      <w:r>
        <w:rPr>
          <w:i/>
          <w:iCs/>
          <w:color w:val="000000"/>
        </w:rPr>
        <w:t>вашої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таким чином, </w:t>
      </w:r>
      <w:proofErr w:type="spellStart"/>
      <w:r>
        <w:rPr>
          <w:i/>
          <w:iCs/>
          <w:color w:val="000000"/>
        </w:rPr>
        <w:t>щоб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підвищити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шанси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своїх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спосіб</w:t>
      </w:r>
      <w:proofErr w:type="spellEnd"/>
      <w:r>
        <w:rPr>
          <w:i/>
          <w:iCs/>
          <w:color w:val="000000"/>
        </w:rPr>
        <w:t xml:space="preserve"> буде </w:t>
      </w:r>
      <w:proofErr w:type="spellStart"/>
      <w:r>
        <w:rPr>
          <w:i/>
          <w:iCs/>
          <w:color w:val="000000"/>
        </w:rPr>
        <w:t>забезпечено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відкритий</w:t>
      </w:r>
      <w:proofErr w:type="spellEnd"/>
      <w:r>
        <w:rPr>
          <w:i/>
          <w:iCs/>
          <w:color w:val="000000"/>
        </w:rPr>
        <w:t xml:space="preserve"> доступ до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проєкту. 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затверджені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Вашому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закладі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установі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стратегічні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документи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відкритої</w:t>
      </w:r>
      <w:proofErr w:type="spellEnd"/>
      <w:r>
        <w:rPr>
          <w:i/>
          <w:iCs/>
          <w:color w:val="000000"/>
        </w:rPr>
        <w:t xml:space="preserve"> науки? </w:t>
      </w:r>
      <w:proofErr w:type="spellStart"/>
      <w:r>
        <w:rPr>
          <w:i/>
          <w:iCs/>
          <w:color w:val="000000"/>
        </w:rPr>
        <w:t>Якщо</w:t>
      </w:r>
      <w:proofErr w:type="spellEnd"/>
      <w:r>
        <w:rPr>
          <w:i/>
          <w:iCs/>
          <w:color w:val="000000"/>
        </w:rPr>
        <w:t xml:space="preserve"> так, </w:t>
      </w:r>
      <w:proofErr w:type="spellStart"/>
      <w:r>
        <w:rPr>
          <w:i/>
          <w:iCs/>
          <w:color w:val="000000"/>
        </w:rPr>
        <w:t>зазначте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вкажіть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спосіб</w:t>
      </w:r>
      <w:proofErr w:type="spellEnd"/>
      <w:r>
        <w:rPr>
          <w:i/>
          <w:iCs/>
          <w:color w:val="000000"/>
        </w:rPr>
        <w:t xml:space="preserve"> проєкт </w:t>
      </w:r>
      <w:proofErr w:type="spellStart"/>
      <w:r>
        <w:rPr>
          <w:i/>
          <w:iCs/>
          <w:color w:val="000000"/>
        </w:rPr>
        <w:t>сприятиме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>.</w:t>
      </w:r>
    </w:p>
    <w:p w14:paraId="4EFCDCA8" w14:textId="77777777" w:rsidR="00646D6B" w:rsidRDefault="00646D6B" w:rsidP="00646D6B"/>
    <w:p w14:paraId="55A9FF16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 xml:space="preserve">2.6. </w:t>
      </w:r>
      <w:proofErr w:type="spellStart"/>
      <w:r>
        <w:rPr>
          <w:color w:val="000000"/>
        </w:rPr>
        <w:t>Управління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даними</w:t>
      </w:r>
      <w:proofErr w:type="spellEnd"/>
      <w:r>
        <w:rPr>
          <w:color w:val="000000"/>
        </w:rPr>
        <w:t xml:space="preserve">  (Research </w:t>
      </w:r>
      <w:proofErr w:type="spellStart"/>
      <w:r>
        <w:rPr>
          <w:color w:val="000000"/>
        </w:rPr>
        <w:t>data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management</w:t>
      </w:r>
      <w:proofErr w:type="spellEnd"/>
      <w:r>
        <w:rPr>
          <w:color w:val="000000"/>
        </w:rPr>
        <w:t>)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75ABBFFD" w14:textId="77777777" w:rsidR="00646D6B" w:rsidRDefault="00646D6B" w:rsidP="00646D6B">
      <w:pPr>
        <w:pStyle w:val="NormalWeb"/>
        <w:jc w:val="both"/>
      </w:pP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процес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отриманням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зберіганням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використанням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Укажіть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чином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використовуватимуться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</w:t>
      </w:r>
      <w:proofErr w:type="spellEnd"/>
      <w:r>
        <w:rPr>
          <w:i/>
          <w:iCs/>
          <w:color w:val="000000"/>
        </w:rPr>
        <w:t xml:space="preserve"> час та </w:t>
      </w:r>
      <w:proofErr w:type="spellStart"/>
      <w:r>
        <w:rPr>
          <w:i/>
          <w:iCs/>
          <w:color w:val="000000"/>
        </w:rPr>
        <w:t>після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завершення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дослідження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Опишіть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відповідає</w:t>
      </w:r>
      <w:proofErr w:type="spellEnd"/>
      <w:r>
        <w:rPr>
          <w:i/>
          <w:iCs/>
          <w:color w:val="000000"/>
        </w:rPr>
        <w:t xml:space="preserve"> принципам FAIR (</w:t>
      </w:r>
      <w:proofErr w:type="spellStart"/>
      <w:r>
        <w:rPr>
          <w:i/>
          <w:iCs/>
          <w:color w:val="000000"/>
        </w:rPr>
        <w:t>Findable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Accessible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Interoperable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Reusable</w:t>
      </w:r>
      <w:proofErr w:type="spellEnd"/>
      <w:r>
        <w:rPr>
          <w:i/>
          <w:iCs/>
          <w:color w:val="000000"/>
        </w:rPr>
        <w:t xml:space="preserve">), </w:t>
      </w:r>
      <w:proofErr w:type="spellStart"/>
      <w:r>
        <w:rPr>
          <w:i/>
          <w:iCs/>
          <w:color w:val="000000"/>
        </w:rPr>
        <w:t>зокрема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інтероперабельності</w:t>
      </w:r>
      <w:proofErr w:type="spellEnd"/>
      <w:r>
        <w:rPr>
          <w:i/>
          <w:iCs/>
          <w:color w:val="000000"/>
        </w:rPr>
        <w:t xml:space="preserve"> та повторного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даних</w:t>
      </w:r>
      <w:proofErr w:type="spellEnd"/>
      <w:r>
        <w:rPr>
          <w:i/>
          <w:iCs/>
          <w:color w:val="000000"/>
        </w:rPr>
        <w:t>.</w:t>
      </w:r>
    </w:p>
    <w:p w14:paraId="58F1344F" w14:textId="77777777" w:rsidR="00646D6B" w:rsidRDefault="00646D6B" w:rsidP="00646D6B"/>
    <w:p w14:paraId="3870AE04" w14:textId="77777777" w:rsidR="00646D6B" w:rsidRDefault="00646D6B" w:rsidP="00646D6B">
      <w:pPr>
        <w:pStyle w:val="NormalWeb"/>
        <w:ind w:left="-2" w:hanging="2"/>
        <w:jc w:val="both"/>
      </w:pPr>
      <w:r>
        <w:rPr>
          <w:b/>
          <w:bCs/>
          <w:color w:val="000000"/>
        </w:rPr>
        <w:t>3. ВПЛИВИ ПРОЄКТУ </w:t>
      </w:r>
    </w:p>
    <w:p w14:paraId="55D097D5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проєкту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науки, </w:t>
      </w:r>
      <w:proofErr w:type="spellStart"/>
      <w:r>
        <w:rPr>
          <w:i/>
          <w:iCs/>
          <w:color w:val="000000"/>
        </w:rPr>
        <w:t>економіки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суспільства</w:t>
      </w:r>
      <w:proofErr w:type="spellEnd"/>
      <w:r>
        <w:rPr>
          <w:i/>
          <w:iCs/>
          <w:color w:val="000000"/>
        </w:rPr>
        <w:t xml:space="preserve">, а також навести </w:t>
      </w:r>
      <w:proofErr w:type="spellStart"/>
      <w:r>
        <w:rPr>
          <w:i/>
          <w:iCs/>
          <w:color w:val="000000"/>
        </w:rPr>
        <w:t>обґрунтування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проєкту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потенціалу</w:t>
      </w:r>
      <w:proofErr w:type="spellEnd"/>
      <w:r>
        <w:rPr>
          <w:i/>
          <w:iCs/>
          <w:color w:val="000000"/>
        </w:rPr>
        <w:t>.</w:t>
      </w:r>
    </w:p>
    <w:p w14:paraId="3E5DB20D" w14:textId="77777777" w:rsidR="00646D6B" w:rsidRDefault="00646D6B" w:rsidP="00646D6B"/>
    <w:p w14:paraId="13DF22D3" w14:textId="75193E7E" w:rsidR="00646D6B" w:rsidRDefault="00646D6B" w:rsidP="00225171">
      <w:pPr>
        <w:pStyle w:val="NormalWeb"/>
        <w:ind w:left="-2" w:hanging="2"/>
        <w:jc w:val="both"/>
      </w:pPr>
      <w:r>
        <w:rPr>
          <w:color w:val="000000"/>
        </w:rPr>
        <w:t xml:space="preserve">3.1. </w:t>
      </w:r>
      <w:proofErr w:type="spellStart"/>
      <w:r>
        <w:rPr>
          <w:color w:val="000000"/>
        </w:rPr>
        <w:t>Ключові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результати</w:t>
      </w:r>
      <w:proofErr w:type="spellEnd"/>
      <w:r>
        <w:rPr>
          <w:color w:val="000000"/>
        </w:rPr>
        <w:t xml:space="preserve"> проєкту та </w:t>
      </w:r>
      <w:proofErr w:type="spellStart"/>
      <w:r>
        <w:rPr>
          <w:color w:val="000000"/>
        </w:rPr>
        <w:t>його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інноваційний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потенціал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1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7247ACF3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проєкту та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впровадження</w:t>
      </w:r>
      <w:proofErr w:type="spellEnd"/>
      <w:r>
        <w:rPr>
          <w:i/>
          <w:iCs/>
          <w:color w:val="000000"/>
        </w:rPr>
        <w:t>. </w:t>
      </w:r>
    </w:p>
    <w:p w14:paraId="42C2DE3D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 xml:space="preserve">3.2. </w:t>
      </w:r>
      <w:proofErr w:type="spellStart"/>
      <w:r>
        <w:rPr>
          <w:color w:val="000000"/>
        </w:rPr>
        <w:t>Впливи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проєкту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1-х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48D49CA8" w14:textId="77777777" w:rsidR="00646D6B" w:rsidRDefault="00646D6B" w:rsidP="00646D6B"/>
    <w:p w14:paraId="1F8AB259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детально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очікуваних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проєкту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напряму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подана заявка. </w:t>
      </w:r>
      <w:proofErr w:type="spellStart"/>
      <w:r>
        <w:rPr>
          <w:i/>
          <w:iCs/>
          <w:color w:val="000000"/>
        </w:rPr>
        <w:t>Окремо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оцінити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можливості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економічний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країни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регіону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соціальний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>.</w:t>
      </w:r>
    </w:p>
    <w:p w14:paraId="26E8C797" w14:textId="77777777" w:rsidR="00646D6B" w:rsidRDefault="00646D6B" w:rsidP="00646D6B">
      <w:pPr>
        <w:pStyle w:val="NormalWeb"/>
        <w:ind w:left="-2" w:hanging="2"/>
        <w:jc w:val="both"/>
      </w:pP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даний </w:t>
      </w: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структурувати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наступним</w:t>
      </w:r>
      <w:proofErr w:type="spellEnd"/>
      <w:r>
        <w:rPr>
          <w:i/>
          <w:iCs/>
          <w:color w:val="000000"/>
        </w:rPr>
        <w:t xml:space="preserve"> чином:</w:t>
      </w:r>
    </w:p>
    <w:p w14:paraId="4B3DBBBB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>1.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</w:p>
    <w:p w14:paraId="1A57C08A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>2.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Економічний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технологічний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</w:p>
    <w:p w14:paraId="33822C2D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>3.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Соціальний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вплив</w:t>
      </w:r>
      <w:proofErr w:type="spellEnd"/>
    </w:p>
    <w:p w14:paraId="23E57D1C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>4.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Вплив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безпеку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обороноздатність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>)</w:t>
      </w:r>
    </w:p>
    <w:p w14:paraId="35FD6EF1" w14:textId="77777777" w:rsidR="00646D6B" w:rsidRDefault="00646D6B" w:rsidP="00646D6B"/>
    <w:p w14:paraId="5695F03C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Будьте </w:t>
      </w:r>
      <w:proofErr w:type="spellStart"/>
      <w:r>
        <w:rPr>
          <w:i/>
          <w:iCs/>
          <w:color w:val="000000"/>
        </w:rPr>
        <w:t>конкретними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посилаючись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вашого</w:t>
      </w:r>
      <w:proofErr w:type="spellEnd"/>
      <w:r>
        <w:rPr>
          <w:i/>
          <w:iCs/>
          <w:color w:val="000000"/>
        </w:rPr>
        <w:t xml:space="preserve"> проєкту, а не на </w:t>
      </w:r>
      <w:proofErr w:type="spellStart"/>
      <w:r>
        <w:rPr>
          <w:i/>
          <w:iCs/>
          <w:color w:val="000000"/>
        </w:rPr>
        <w:t>дослідження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інновації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цій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галузі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Зазначте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цільові</w:t>
      </w:r>
      <w:proofErr w:type="spellEnd"/>
      <w:r>
        <w:rPr>
          <w:i/>
          <w:iCs/>
          <w:color w:val="000000"/>
        </w:rPr>
        <w:t xml:space="preserve"> групи,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отримають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проєкту.  </w:t>
      </w:r>
    </w:p>
    <w:p w14:paraId="512E2216" w14:textId="77777777" w:rsidR="00646D6B" w:rsidRDefault="00646D6B" w:rsidP="00646D6B"/>
    <w:p w14:paraId="71DE7C3B" w14:textId="77777777" w:rsidR="00646D6B" w:rsidRDefault="00646D6B" w:rsidP="00646D6B">
      <w:pPr>
        <w:pStyle w:val="NormalWeb"/>
        <w:ind w:left="-2" w:hanging="2"/>
        <w:jc w:val="both"/>
      </w:pP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можуть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наступними</w:t>
      </w:r>
      <w:proofErr w:type="spellEnd"/>
      <w:r>
        <w:rPr>
          <w:i/>
          <w:iCs/>
          <w:color w:val="000000"/>
        </w:rPr>
        <w:t>:</w:t>
      </w:r>
    </w:p>
    <w:p w14:paraId="7F50E641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сприяння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передовим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досягненням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дисциплінах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всередині</w:t>
      </w:r>
      <w:proofErr w:type="spellEnd"/>
      <w:r>
        <w:rPr>
          <w:i/>
          <w:iCs/>
          <w:color w:val="000000"/>
        </w:rPr>
        <w:t xml:space="preserve"> них,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знань</w:t>
      </w:r>
      <w:proofErr w:type="spellEnd"/>
      <w:r>
        <w:rPr>
          <w:i/>
          <w:iCs/>
          <w:color w:val="000000"/>
        </w:rPr>
        <w:t>,</w:t>
      </w:r>
      <w:r>
        <w:rPr>
          <w:i/>
          <w:iCs/>
          <w:color w:val="FF0000"/>
        </w:rPr>
        <w:t xml:space="preserve">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удосконалення</w:t>
      </w:r>
      <w:proofErr w:type="spellEnd"/>
      <w:r>
        <w:rPr>
          <w:i/>
          <w:iCs/>
          <w:color w:val="000000"/>
        </w:rPr>
        <w:t xml:space="preserve"> методик.</w:t>
      </w:r>
      <w:r>
        <w:rPr>
          <w:color w:val="000000"/>
        </w:rPr>
        <w:t>     </w:t>
      </w:r>
    </w:p>
    <w:p w14:paraId="5D9E5182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Економічні</w:t>
      </w:r>
      <w:proofErr w:type="spellEnd"/>
      <w:r>
        <w:rPr>
          <w:i/>
          <w:iCs/>
          <w:color w:val="000000"/>
        </w:rPr>
        <w:t>/</w:t>
      </w:r>
      <w:proofErr w:type="spellStart"/>
      <w:r>
        <w:rPr>
          <w:i/>
          <w:iCs/>
          <w:color w:val="000000"/>
        </w:rPr>
        <w:t>технологічні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виведення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ринок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продуктів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послуг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бізнес-процесів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ефективності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зниження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витрат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збільшення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прибутку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внесок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встановлення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стандартів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</w:t>
      </w:r>
    </w:p>
    <w:p w14:paraId="1DA9D8D9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•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якості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життя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зниження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смертності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покращення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політики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прийняття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рішень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зменшення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викидів</w:t>
      </w:r>
      <w:proofErr w:type="spellEnd"/>
      <w:r>
        <w:rPr>
          <w:i/>
          <w:iCs/>
          <w:color w:val="000000"/>
        </w:rPr>
        <w:t xml:space="preserve"> CO2,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обізнаності</w:t>
      </w:r>
      <w:proofErr w:type="spellEnd"/>
      <w:r>
        <w:rPr>
          <w:i/>
          <w:iCs/>
          <w:color w:val="000000"/>
        </w:rPr>
        <w:t>.</w:t>
      </w:r>
    </w:p>
    <w:p w14:paraId="17F0B089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•  </w:t>
      </w:r>
      <w:proofErr w:type="spellStart"/>
      <w:r>
        <w:rPr>
          <w:i/>
          <w:iCs/>
          <w:color w:val="000000"/>
        </w:rPr>
        <w:t>Безпекові</w:t>
      </w:r>
      <w:proofErr w:type="spellEnd"/>
      <w:r>
        <w:rPr>
          <w:i/>
          <w:iCs/>
          <w:color w:val="000000"/>
        </w:rPr>
        <w:t xml:space="preserve">, напр.: </w:t>
      </w:r>
      <w:proofErr w:type="spellStart"/>
      <w:r>
        <w:rPr>
          <w:i/>
          <w:iCs/>
          <w:color w:val="000000"/>
        </w:rPr>
        <w:t>підвищення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обороноздатності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безпекового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рівня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зокрема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напрямах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нарощування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фізичного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захисту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біобезпеки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кібербезпеки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</w:t>
      </w:r>
    </w:p>
    <w:p w14:paraId="07B137FD" w14:textId="77777777" w:rsidR="00646D6B" w:rsidRDefault="00646D6B" w:rsidP="00646D6B"/>
    <w:p w14:paraId="34BD8B93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 xml:space="preserve">3.3. </w:t>
      </w: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проєкту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2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66A055C0" w14:textId="77777777" w:rsidR="00646D6B" w:rsidRDefault="00646D6B" w:rsidP="00646D6B"/>
    <w:p w14:paraId="30068E4D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серед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включаючи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співтовариство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бізнес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суспільство</w:t>
      </w:r>
      <w:proofErr w:type="spellEnd"/>
      <w:r>
        <w:rPr>
          <w:i/>
          <w:iCs/>
          <w:color w:val="000000"/>
        </w:rPr>
        <w:t xml:space="preserve">. Даний </w:t>
      </w:r>
      <w:proofErr w:type="spellStart"/>
      <w:r>
        <w:rPr>
          <w:i/>
          <w:iCs/>
          <w:color w:val="000000"/>
        </w:rPr>
        <w:t>розділ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розділити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наступні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підпункти</w:t>
      </w:r>
      <w:proofErr w:type="spellEnd"/>
      <w:r>
        <w:rPr>
          <w:i/>
          <w:iCs/>
          <w:color w:val="000000"/>
        </w:rPr>
        <w:t>:</w:t>
      </w:r>
    </w:p>
    <w:p w14:paraId="068DFADD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lastRenderedPageBreak/>
        <w:t>1.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проєкту </w:t>
      </w:r>
      <w:proofErr w:type="spellStart"/>
      <w:r>
        <w:rPr>
          <w:color w:val="000000"/>
        </w:rPr>
        <w:t>серед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спільноти</w:t>
      </w:r>
      <w:proofErr w:type="spellEnd"/>
    </w:p>
    <w:p w14:paraId="0FDDB06D" w14:textId="77777777" w:rsidR="00646D6B" w:rsidRDefault="00646D6B" w:rsidP="00646D6B">
      <w:pPr>
        <w:pStyle w:val="NormalWeb"/>
        <w:ind w:left="-2" w:hanging="2"/>
        <w:jc w:val="both"/>
      </w:pP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дисемінації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запланованими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публікаціями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виступами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конференціях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організацією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семінарів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 </w:t>
      </w:r>
    </w:p>
    <w:p w14:paraId="46C60BA8" w14:textId="77777777" w:rsidR="00646D6B" w:rsidRDefault="00646D6B" w:rsidP="00646D6B"/>
    <w:p w14:paraId="36B9FF81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назви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журналів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конференцій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>. </w:t>
      </w:r>
    </w:p>
    <w:p w14:paraId="188BB8AE" w14:textId="77777777" w:rsidR="00646D6B" w:rsidRDefault="00646D6B" w:rsidP="00646D6B"/>
    <w:p w14:paraId="4338A342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>2.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Поширення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проєкту </w:t>
      </w:r>
      <w:proofErr w:type="spellStart"/>
      <w:r>
        <w:rPr>
          <w:color w:val="000000"/>
        </w:rPr>
        <w:t>серед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суспільства</w:t>
      </w:r>
      <w:proofErr w:type="spellEnd"/>
    </w:p>
    <w:p w14:paraId="06885065" w14:textId="0E80E1A5" w:rsidR="00646D6B" w:rsidRDefault="00646D6B" w:rsidP="00225171">
      <w:pPr>
        <w:pStyle w:val="NormalWeb"/>
        <w:ind w:left="-2" w:hanging="2"/>
        <w:jc w:val="both"/>
      </w:pP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окреслити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поширення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серед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суспільства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таргетні</w:t>
      </w:r>
      <w:proofErr w:type="spellEnd"/>
      <w:r>
        <w:rPr>
          <w:i/>
          <w:iCs/>
          <w:color w:val="000000"/>
        </w:rPr>
        <w:t xml:space="preserve"> групи, на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буде </w:t>
      </w:r>
      <w:proofErr w:type="spellStart"/>
      <w:r>
        <w:rPr>
          <w:i/>
          <w:iCs/>
          <w:color w:val="000000"/>
        </w:rPr>
        <w:t>направлене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розповсюдження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інформації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, як </w:t>
      </w:r>
      <w:proofErr w:type="spellStart"/>
      <w:r>
        <w:rPr>
          <w:i/>
          <w:iCs/>
          <w:color w:val="000000"/>
        </w:rPr>
        <w:t>заплановані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активності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суспільство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підвищенням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обізнаності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спільноти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новими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науковими</w:t>
      </w:r>
      <w:proofErr w:type="spellEnd"/>
      <w:r>
        <w:rPr>
          <w:i/>
          <w:iCs/>
          <w:color w:val="000000"/>
        </w:rPr>
        <w:t xml:space="preserve"> результатами.</w:t>
      </w:r>
    </w:p>
    <w:p w14:paraId="3680F18F" w14:textId="77777777" w:rsidR="00646D6B" w:rsidRDefault="00646D6B" w:rsidP="00646D6B">
      <w:pPr>
        <w:pStyle w:val="NormalWeb"/>
        <w:ind w:left="-2" w:hanging="2"/>
        <w:jc w:val="both"/>
      </w:pPr>
      <w:proofErr w:type="spellStart"/>
      <w:r>
        <w:rPr>
          <w:i/>
          <w:iCs/>
          <w:color w:val="000000"/>
        </w:rPr>
        <w:t>Запропонована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взаємодія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бізнес-асоціаціями</w:t>
      </w:r>
      <w:proofErr w:type="spellEnd"/>
      <w:r>
        <w:rPr>
          <w:i/>
          <w:iCs/>
          <w:color w:val="000000"/>
        </w:rPr>
        <w:t>, торгово-</w:t>
      </w:r>
      <w:proofErr w:type="spellStart"/>
      <w:r>
        <w:rPr>
          <w:i/>
          <w:iCs/>
          <w:color w:val="000000"/>
        </w:rPr>
        <w:t>промисловими</w:t>
      </w:r>
      <w:proofErr w:type="spellEnd"/>
      <w:r>
        <w:rPr>
          <w:i/>
          <w:iCs/>
          <w:color w:val="000000"/>
        </w:rPr>
        <w:t xml:space="preserve"> палатами, </w:t>
      </w:r>
      <w:proofErr w:type="spellStart"/>
      <w:r>
        <w:rPr>
          <w:i/>
          <w:iCs/>
          <w:color w:val="000000"/>
        </w:rPr>
        <w:t>галузевими</w:t>
      </w:r>
      <w:proofErr w:type="spellEnd"/>
      <w:r>
        <w:rPr>
          <w:i/>
          <w:iCs/>
          <w:color w:val="000000"/>
        </w:rPr>
        <w:t xml:space="preserve"> кластерами.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демонстраційного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відео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прототипу продукту.</w:t>
      </w:r>
      <w:r>
        <w:rPr>
          <w:i/>
          <w:iCs/>
          <w:color w:val="000000"/>
        </w:rPr>
        <w:br/>
      </w:r>
      <w:proofErr w:type="spellStart"/>
      <w:r>
        <w:rPr>
          <w:i/>
          <w:iCs/>
          <w:color w:val="000000"/>
        </w:rPr>
        <w:t>Підготовка</w:t>
      </w:r>
      <w:proofErr w:type="spellEnd"/>
      <w:r>
        <w:rPr>
          <w:i/>
          <w:iCs/>
          <w:color w:val="000000"/>
        </w:rPr>
        <w:t xml:space="preserve"> коротких </w:t>
      </w:r>
      <w:proofErr w:type="spellStart"/>
      <w:r>
        <w:rPr>
          <w:i/>
          <w:iCs/>
          <w:color w:val="000000"/>
        </w:rPr>
        <w:t>презентацій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pitch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deck</w:t>
      </w:r>
      <w:proofErr w:type="spellEnd"/>
      <w:r>
        <w:rPr>
          <w:i/>
          <w:iCs/>
          <w:color w:val="000000"/>
        </w:rPr>
        <w:t>) для стартап-</w:t>
      </w:r>
      <w:proofErr w:type="spellStart"/>
      <w:r>
        <w:rPr>
          <w:i/>
          <w:iCs/>
          <w:color w:val="000000"/>
        </w:rPr>
        <w:t>форумів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інкубаторів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акселераторів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Публікація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адаптованих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матеріалів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місцевих</w:t>
      </w:r>
      <w:proofErr w:type="spellEnd"/>
      <w:r>
        <w:rPr>
          <w:i/>
          <w:iCs/>
          <w:color w:val="000000"/>
        </w:rPr>
        <w:t xml:space="preserve"> ЗМІ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освітніх</w:t>
      </w:r>
      <w:proofErr w:type="spellEnd"/>
      <w:r>
        <w:rPr>
          <w:i/>
          <w:iCs/>
          <w:color w:val="000000"/>
        </w:rPr>
        <w:t xml:space="preserve"> ресурсах.</w:t>
      </w:r>
      <w:r>
        <w:rPr>
          <w:i/>
          <w:iCs/>
          <w:color w:val="000000"/>
        </w:rPr>
        <w:br/>
        <w:t xml:space="preserve">Участь у </w:t>
      </w:r>
      <w:proofErr w:type="spellStart"/>
      <w:r>
        <w:rPr>
          <w:i/>
          <w:iCs/>
          <w:color w:val="000000"/>
        </w:rPr>
        <w:t>бізнес</w:t>
      </w:r>
      <w:proofErr w:type="spellEnd"/>
      <w:r>
        <w:rPr>
          <w:i/>
          <w:iCs/>
          <w:color w:val="000000"/>
        </w:rPr>
        <w:t xml:space="preserve">-форумах, </w:t>
      </w:r>
      <w:proofErr w:type="spellStart"/>
      <w:r>
        <w:rPr>
          <w:i/>
          <w:iCs/>
          <w:color w:val="000000"/>
        </w:rPr>
        <w:t>інноваційних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виставках</w:t>
      </w:r>
      <w:proofErr w:type="spellEnd"/>
      <w:r>
        <w:rPr>
          <w:i/>
          <w:iCs/>
          <w:color w:val="000000"/>
        </w:rPr>
        <w:t>, стартап-хабах.</w:t>
      </w:r>
      <w:r>
        <w:rPr>
          <w:i/>
          <w:iCs/>
          <w:color w:val="000000"/>
        </w:rPr>
        <w:br/>
      </w:r>
      <w:proofErr w:type="spellStart"/>
      <w:r>
        <w:rPr>
          <w:i/>
          <w:iCs/>
          <w:color w:val="000000"/>
        </w:rPr>
        <w:t>Проведення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публічних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лекцій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майстер-класів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воркшопів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офісах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інновацій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молоді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запрошенням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представників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бізнесу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Популяризація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через </w:t>
      </w:r>
      <w:proofErr w:type="spellStart"/>
      <w:r>
        <w:rPr>
          <w:i/>
          <w:iCs/>
          <w:color w:val="000000"/>
        </w:rPr>
        <w:t>медіа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інтерв’ю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статті</w:t>
      </w:r>
      <w:proofErr w:type="spellEnd"/>
      <w:r>
        <w:rPr>
          <w:i/>
          <w:iCs/>
          <w:color w:val="000000"/>
        </w:rPr>
        <w:t xml:space="preserve">, блоги). Партнерство з </w:t>
      </w:r>
      <w:proofErr w:type="spellStart"/>
      <w:r>
        <w:rPr>
          <w:i/>
          <w:iCs/>
          <w:color w:val="000000"/>
        </w:rPr>
        <w:t>компаніями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тестування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комерціалізації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>.</w:t>
      </w:r>
      <w:r>
        <w:rPr>
          <w:i/>
          <w:iCs/>
          <w:color w:val="000000"/>
        </w:rPr>
        <w:br/>
        <w:t xml:space="preserve">Участь у </w:t>
      </w:r>
      <w:proofErr w:type="spellStart"/>
      <w:r>
        <w:rPr>
          <w:i/>
          <w:iCs/>
          <w:color w:val="000000"/>
        </w:rPr>
        <w:t>конференціях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семінарах</w:t>
      </w:r>
      <w:proofErr w:type="spellEnd"/>
      <w:r>
        <w:rPr>
          <w:i/>
          <w:iCs/>
          <w:color w:val="000000"/>
        </w:rPr>
        <w:t xml:space="preserve">, форумах </w:t>
      </w:r>
      <w:proofErr w:type="spellStart"/>
      <w:r>
        <w:rPr>
          <w:i/>
          <w:iCs/>
          <w:color w:val="000000"/>
        </w:rPr>
        <w:t>молодих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вчених</w:t>
      </w:r>
      <w:proofErr w:type="spellEnd"/>
      <w:r>
        <w:rPr>
          <w:i/>
          <w:iCs/>
          <w:color w:val="000000"/>
        </w:rPr>
        <w:t> 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.</w:t>
      </w:r>
    </w:p>
    <w:p w14:paraId="0BBFBDA4" w14:textId="77777777" w:rsidR="00646D6B" w:rsidRDefault="00646D6B" w:rsidP="00646D6B"/>
    <w:p w14:paraId="55DAE304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>3.4.</w:t>
      </w:r>
      <w:r>
        <w:rPr>
          <w:rStyle w:val="apple-tab-span"/>
          <w:color w:val="000000"/>
        </w:rPr>
        <w:tab/>
      </w:r>
      <w:proofErr w:type="spellStart"/>
      <w:r>
        <w:rPr>
          <w:color w:val="000000"/>
        </w:rPr>
        <w:t>Використання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результатів</w:t>
      </w:r>
      <w:proofErr w:type="spellEnd"/>
      <w:r>
        <w:rPr>
          <w:color w:val="000000"/>
        </w:rPr>
        <w:t xml:space="preserve"> проєкту (</w:t>
      </w:r>
      <w:proofErr w:type="spellStart"/>
      <w:r>
        <w:rPr>
          <w:color w:val="000000"/>
        </w:rPr>
        <w:t>exploitation</w:t>
      </w:r>
      <w:proofErr w:type="spellEnd"/>
      <w:r>
        <w:rPr>
          <w:color w:val="000000"/>
        </w:rPr>
        <w:t>) </w:t>
      </w:r>
    </w:p>
    <w:p w14:paraId="4E8B64E4" w14:textId="73EF0A22" w:rsidR="00646D6B" w:rsidRDefault="00646D6B" w:rsidP="00225171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Яким чином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планується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використати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після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закінчення</w:t>
      </w:r>
      <w:proofErr w:type="spellEnd"/>
      <w:r>
        <w:rPr>
          <w:i/>
          <w:iCs/>
          <w:color w:val="000000"/>
        </w:rPr>
        <w:t xml:space="preserve"> проєкту. </w:t>
      </w:r>
      <w:proofErr w:type="spellStart"/>
      <w:r>
        <w:rPr>
          <w:i/>
          <w:iCs/>
          <w:color w:val="000000"/>
        </w:rPr>
        <w:t>Бажано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деталізувати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майбутніх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стейкхолдерів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користувачів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з ними (участь у </w:t>
      </w:r>
      <w:proofErr w:type="spellStart"/>
      <w:r>
        <w:rPr>
          <w:i/>
          <w:iCs/>
          <w:color w:val="000000"/>
        </w:rPr>
        <w:t>виставках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startup</w:t>
      </w:r>
      <w:proofErr w:type="spellEnd"/>
      <w:r>
        <w:rPr>
          <w:i/>
          <w:iCs/>
          <w:color w:val="000000"/>
        </w:rPr>
        <w:t xml:space="preserve"> конкурсах, </w:t>
      </w:r>
      <w:proofErr w:type="spellStart"/>
      <w:r>
        <w:rPr>
          <w:i/>
          <w:iCs/>
          <w:color w:val="000000"/>
        </w:rPr>
        <w:t>пошук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додаткового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фінансування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імплементацію</w:t>
      </w:r>
      <w:proofErr w:type="spellEnd"/>
      <w:r>
        <w:rPr>
          <w:i/>
          <w:iCs/>
          <w:color w:val="000000"/>
        </w:rPr>
        <w:t xml:space="preserve">, план </w:t>
      </w:r>
      <w:proofErr w:type="spellStart"/>
      <w:r>
        <w:rPr>
          <w:i/>
          <w:iCs/>
          <w:color w:val="000000"/>
        </w:rPr>
        <w:t>комерціалізації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)</w:t>
      </w:r>
    </w:p>
    <w:p w14:paraId="54AA5897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цього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використання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 (участь у </w:t>
      </w:r>
      <w:proofErr w:type="spellStart"/>
      <w:r>
        <w:rPr>
          <w:i/>
          <w:iCs/>
          <w:color w:val="000000"/>
        </w:rPr>
        <w:t>виставках</w:t>
      </w:r>
      <w:proofErr w:type="spellEnd"/>
      <w:r>
        <w:rPr>
          <w:i/>
          <w:iCs/>
          <w:color w:val="000000"/>
        </w:rPr>
        <w:t xml:space="preserve">,  </w:t>
      </w:r>
      <w:proofErr w:type="spellStart"/>
      <w:r>
        <w:rPr>
          <w:i/>
          <w:iCs/>
          <w:color w:val="000000"/>
        </w:rPr>
        <w:t>startup</w:t>
      </w:r>
      <w:proofErr w:type="spellEnd"/>
      <w:r>
        <w:rPr>
          <w:i/>
          <w:iCs/>
          <w:color w:val="000000"/>
        </w:rPr>
        <w:t xml:space="preserve"> конкурсах, </w:t>
      </w:r>
      <w:proofErr w:type="spellStart"/>
      <w:r>
        <w:rPr>
          <w:i/>
          <w:iCs/>
          <w:color w:val="000000"/>
        </w:rPr>
        <w:t>перемовинах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замовниками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презентаційних</w:t>
      </w:r>
      <w:proofErr w:type="spellEnd"/>
      <w:r>
        <w:rPr>
          <w:i/>
          <w:iCs/>
          <w:color w:val="000000"/>
        </w:rPr>
        <w:t xml:space="preserve"> заходах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 xml:space="preserve">)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261589ED" w14:textId="77777777" w:rsidR="00646D6B" w:rsidRDefault="00646D6B" w:rsidP="00646D6B"/>
    <w:p w14:paraId="2359003F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 xml:space="preserve">3.5. </w:t>
      </w:r>
      <w:proofErr w:type="spellStart"/>
      <w:r>
        <w:rPr>
          <w:color w:val="000000"/>
        </w:rPr>
        <w:t>Вплив</w:t>
      </w:r>
      <w:proofErr w:type="spellEnd"/>
      <w:r>
        <w:rPr>
          <w:color w:val="000000"/>
        </w:rPr>
        <w:t xml:space="preserve"> проєкту на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людського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капіталу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286B3EBD" w14:textId="77777777" w:rsidR="00646D6B" w:rsidRDefault="00646D6B" w:rsidP="00646D6B"/>
    <w:p w14:paraId="3552A7EF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Яким чином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мети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впливатимуть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проєкту,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навичок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вмінь</w:t>
      </w:r>
      <w:proofErr w:type="spellEnd"/>
      <w:r>
        <w:rPr>
          <w:i/>
          <w:iCs/>
          <w:color w:val="000000"/>
        </w:rPr>
        <w:t xml:space="preserve">? Як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вплине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кар’єрні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перспективи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команди</w:t>
      </w:r>
      <w:proofErr w:type="spellEnd"/>
      <w:r>
        <w:rPr>
          <w:i/>
          <w:iCs/>
          <w:color w:val="000000"/>
        </w:rPr>
        <w:t xml:space="preserve">?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можливий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проєкту на </w:t>
      </w:r>
      <w:proofErr w:type="spellStart"/>
      <w:r>
        <w:rPr>
          <w:i/>
          <w:iCs/>
          <w:color w:val="000000"/>
        </w:rPr>
        <w:t>навчальний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процес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організації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наприклад</w:t>
      </w:r>
      <w:proofErr w:type="spellEnd"/>
      <w:r>
        <w:rPr>
          <w:i/>
          <w:iCs/>
          <w:color w:val="000000"/>
        </w:rPr>
        <w:t xml:space="preserve"> через </w:t>
      </w:r>
      <w:proofErr w:type="spellStart"/>
      <w:r>
        <w:rPr>
          <w:i/>
          <w:iCs/>
          <w:color w:val="000000"/>
        </w:rPr>
        <w:t>створення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курсів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вдосконалення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існуючих</w:t>
      </w:r>
      <w:proofErr w:type="spellEnd"/>
      <w:r>
        <w:rPr>
          <w:i/>
          <w:iCs/>
          <w:color w:val="000000"/>
        </w:rPr>
        <w:t xml:space="preserve">? </w:t>
      </w:r>
      <w:proofErr w:type="spellStart"/>
      <w:r>
        <w:rPr>
          <w:i/>
          <w:iCs/>
          <w:color w:val="000000"/>
        </w:rPr>
        <w:t>Важливо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проєкту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потенціалу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молодих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вчених</w:t>
      </w:r>
      <w:proofErr w:type="spellEnd"/>
      <w:r>
        <w:rPr>
          <w:i/>
          <w:iCs/>
          <w:color w:val="000000"/>
        </w:rPr>
        <w:t xml:space="preserve">, в тому </w:t>
      </w:r>
      <w:proofErr w:type="spellStart"/>
      <w:r>
        <w:rPr>
          <w:i/>
          <w:iCs/>
          <w:color w:val="000000"/>
        </w:rPr>
        <w:t>числі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аспірантів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студентів</w:t>
      </w:r>
      <w:proofErr w:type="spellEnd"/>
      <w:r>
        <w:rPr>
          <w:i/>
          <w:iCs/>
          <w:color w:val="000000"/>
        </w:rPr>
        <w:t>.</w:t>
      </w:r>
    </w:p>
    <w:p w14:paraId="3242E0CB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цього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капіталу</w:t>
      </w:r>
      <w:proofErr w:type="spellEnd"/>
      <w:r>
        <w:rPr>
          <w:i/>
          <w:iCs/>
          <w:color w:val="000000"/>
        </w:rPr>
        <w:t xml:space="preserve"> й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4AB68B82" w14:textId="77777777" w:rsidR="00646D6B" w:rsidRDefault="00646D6B" w:rsidP="00646D6B"/>
    <w:p w14:paraId="5812EA2B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 xml:space="preserve">3.6. </w:t>
      </w:r>
      <w:proofErr w:type="spellStart"/>
      <w:r>
        <w:rPr>
          <w:color w:val="000000"/>
        </w:rPr>
        <w:t>Інтелектуальна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власність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сторінки</w:t>
      </w:r>
      <w:proofErr w:type="spellEnd"/>
      <w:r>
        <w:rPr>
          <w:color w:val="000000"/>
        </w:rPr>
        <w:t>)</w:t>
      </w:r>
    </w:p>
    <w:p w14:paraId="68AE5BB2" w14:textId="77777777" w:rsidR="00646D6B" w:rsidRDefault="00646D6B" w:rsidP="00646D6B"/>
    <w:p w14:paraId="272C13C0" w14:textId="627E40D7" w:rsidR="00646D6B" w:rsidRDefault="00646D6B" w:rsidP="00225171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захисту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інтелектуальної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власності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створених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</w:t>
      </w:r>
      <w:proofErr w:type="spellEnd"/>
      <w:r>
        <w:rPr>
          <w:i/>
          <w:iCs/>
          <w:color w:val="000000"/>
        </w:rPr>
        <w:t xml:space="preserve"> час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проєкту.</w:t>
      </w:r>
    </w:p>
    <w:p w14:paraId="60FE756E" w14:textId="77777777" w:rsidR="00646D6B" w:rsidRDefault="00646D6B" w:rsidP="00225171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При </w:t>
      </w:r>
      <w:proofErr w:type="spellStart"/>
      <w:r>
        <w:rPr>
          <w:i/>
          <w:iCs/>
          <w:color w:val="000000"/>
        </w:rPr>
        <w:t>описанні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цього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також і </w:t>
      </w:r>
      <w:proofErr w:type="spellStart"/>
      <w:r>
        <w:rPr>
          <w:i/>
          <w:iCs/>
          <w:color w:val="000000"/>
        </w:rPr>
        <w:t>кількісні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індикатори</w:t>
      </w:r>
      <w:proofErr w:type="spellEnd"/>
      <w:r>
        <w:rPr>
          <w:i/>
          <w:iCs/>
          <w:color w:val="000000"/>
        </w:rPr>
        <w:t xml:space="preserve"> (у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наявності</w:t>
      </w:r>
      <w:proofErr w:type="spellEnd"/>
      <w:r>
        <w:rPr>
          <w:i/>
          <w:iCs/>
          <w:color w:val="000000"/>
        </w:rPr>
        <w:t>).</w:t>
      </w:r>
    </w:p>
    <w:p w14:paraId="1CEBDE25" w14:textId="77777777" w:rsidR="00646D6B" w:rsidRDefault="00646D6B" w:rsidP="00646D6B"/>
    <w:p w14:paraId="1FB5FB79" w14:textId="77777777" w:rsidR="00646D6B" w:rsidRDefault="00646D6B" w:rsidP="00646D6B">
      <w:pPr>
        <w:pStyle w:val="NormalWeb"/>
        <w:ind w:left="-2" w:hanging="2"/>
        <w:jc w:val="both"/>
      </w:pPr>
      <w:r>
        <w:rPr>
          <w:b/>
          <w:bCs/>
          <w:color w:val="000000"/>
        </w:rPr>
        <w:t>4. РЕАЛІЗАЦІЯ ПРОЄКТУ </w:t>
      </w:r>
    </w:p>
    <w:p w14:paraId="237D161E" w14:textId="77777777" w:rsidR="00646D6B" w:rsidRDefault="00646D6B" w:rsidP="00646D6B"/>
    <w:p w14:paraId="10C6497A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lastRenderedPageBreak/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проєкту, </w:t>
      </w:r>
      <w:proofErr w:type="spellStart"/>
      <w:r>
        <w:rPr>
          <w:i/>
          <w:iCs/>
          <w:color w:val="000000"/>
        </w:rPr>
        <w:t>якість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ефективність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робочого</w:t>
      </w:r>
      <w:proofErr w:type="spellEnd"/>
      <w:r>
        <w:rPr>
          <w:i/>
          <w:iCs/>
          <w:color w:val="000000"/>
        </w:rPr>
        <w:t xml:space="preserve"> плану, </w:t>
      </w:r>
      <w:proofErr w:type="spellStart"/>
      <w:r>
        <w:rPr>
          <w:i/>
          <w:iCs/>
          <w:color w:val="000000"/>
        </w:rPr>
        <w:t>оцінка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ризиків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детальний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, а також </w:t>
      </w:r>
      <w:proofErr w:type="spellStart"/>
      <w:r>
        <w:rPr>
          <w:i/>
          <w:iCs/>
          <w:color w:val="000000"/>
        </w:rPr>
        <w:t>показати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ресурси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задіяні</w:t>
      </w:r>
      <w:proofErr w:type="spellEnd"/>
      <w:r>
        <w:rPr>
          <w:i/>
          <w:iCs/>
          <w:color w:val="000000"/>
        </w:rPr>
        <w:t xml:space="preserve"> для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>.</w:t>
      </w:r>
    </w:p>
    <w:p w14:paraId="21FD993A" w14:textId="77777777" w:rsidR="00646D6B" w:rsidRDefault="00646D6B" w:rsidP="00646D6B"/>
    <w:p w14:paraId="18EBF9A0" w14:textId="77777777" w:rsidR="00646D6B" w:rsidRDefault="00646D6B" w:rsidP="00646D6B">
      <w:pPr>
        <w:pStyle w:val="NormalWeb"/>
        <w:spacing w:after="160"/>
        <w:jc w:val="both"/>
      </w:pPr>
      <w:r>
        <w:rPr>
          <w:color w:val="000000"/>
        </w:rPr>
        <w:t xml:space="preserve">4.1 </w:t>
      </w: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 план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проєкту (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– до 0,5 </w:t>
      </w:r>
      <w:proofErr w:type="spellStart"/>
      <w:r>
        <w:rPr>
          <w:color w:val="000000"/>
        </w:rPr>
        <w:t>сторінок</w:t>
      </w:r>
      <w:proofErr w:type="spellEnd"/>
      <w:r>
        <w:rPr>
          <w:color w:val="000000"/>
        </w:rPr>
        <w:t>)</w:t>
      </w:r>
    </w:p>
    <w:p w14:paraId="2FD42167" w14:textId="77777777" w:rsidR="00646D6B" w:rsidRDefault="00646D6B" w:rsidP="00646D6B">
      <w:pPr>
        <w:pStyle w:val="NormalWeb"/>
        <w:spacing w:after="160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обґрунтувати</w:t>
      </w:r>
      <w:proofErr w:type="spellEnd"/>
      <w:r>
        <w:rPr>
          <w:i/>
          <w:iCs/>
          <w:color w:val="000000"/>
        </w:rPr>
        <w:t xml:space="preserve"> шляхи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проєкту та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план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*. Список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представити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4.1 </w:t>
      </w:r>
    </w:p>
    <w:p w14:paraId="781241AF" w14:textId="77777777" w:rsidR="00646D6B" w:rsidRDefault="00646D6B" w:rsidP="00646D6B">
      <w:pPr>
        <w:pStyle w:val="NormalWeb"/>
        <w:spacing w:after="160"/>
        <w:ind w:left="720"/>
        <w:jc w:val="both"/>
      </w:pPr>
      <w:r>
        <w:rPr>
          <w:i/>
          <w:iCs/>
          <w:color w:val="000000"/>
        </w:rPr>
        <w:t>*</w:t>
      </w:r>
      <w:proofErr w:type="spellStart"/>
      <w:r>
        <w:rPr>
          <w:i/>
          <w:iCs/>
          <w:color w:val="000000"/>
        </w:rPr>
        <w:t>Робочий</w:t>
      </w:r>
      <w:proofErr w:type="spellEnd"/>
      <w:r>
        <w:rPr>
          <w:i/>
          <w:iCs/>
          <w:color w:val="000000"/>
        </w:rPr>
        <w:t xml:space="preserve"> пакет </w:t>
      </w:r>
      <w:r>
        <w:rPr>
          <w:color w:val="000000"/>
        </w:rPr>
        <w:t>–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це</w:t>
      </w:r>
      <w:proofErr w:type="spellEnd"/>
      <w:r>
        <w:rPr>
          <w:i/>
          <w:iCs/>
          <w:color w:val="000000"/>
        </w:rPr>
        <w:t xml:space="preserve"> компонент </w:t>
      </w:r>
      <w:proofErr w:type="spellStart"/>
      <w:r>
        <w:rPr>
          <w:i/>
          <w:iCs/>
          <w:color w:val="000000"/>
        </w:rPr>
        <w:t>дослідницького</w:t>
      </w:r>
      <w:proofErr w:type="spellEnd"/>
      <w:r>
        <w:rPr>
          <w:i/>
          <w:iCs/>
          <w:color w:val="000000"/>
        </w:rPr>
        <w:t xml:space="preserve"> проєкту, </w:t>
      </w:r>
      <w:proofErr w:type="spellStart"/>
      <w:r>
        <w:rPr>
          <w:i/>
          <w:iCs/>
          <w:color w:val="000000"/>
        </w:rPr>
        <w:t>який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окреслює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конкретну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і </w:t>
      </w:r>
      <w:proofErr w:type="spellStart"/>
      <w:r>
        <w:rPr>
          <w:i/>
          <w:iCs/>
          <w:color w:val="000000"/>
        </w:rPr>
        <w:t>заходів</w:t>
      </w:r>
      <w:proofErr w:type="spellEnd"/>
      <w:r>
        <w:rPr>
          <w:i/>
          <w:iCs/>
          <w:color w:val="000000"/>
        </w:rPr>
        <w:t xml:space="preserve"> разом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відповідними</w:t>
      </w:r>
      <w:proofErr w:type="spellEnd"/>
      <w:r>
        <w:rPr>
          <w:i/>
          <w:iCs/>
          <w:color w:val="000000"/>
        </w:rPr>
        <w:t xml:space="preserve"> ресурсами та </w:t>
      </w:r>
      <w:proofErr w:type="spellStart"/>
      <w:r>
        <w:rPr>
          <w:i/>
          <w:iCs/>
          <w:color w:val="000000"/>
        </w:rPr>
        <w:t>часовими</w:t>
      </w:r>
      <w:proofErr w:type="spellEnd"/>
      <w:r>
        <w:rPr>
          <w:i/>
          <w:iCs/>
          <w:color w:val="000000"/>
        </w:rPr>
        <w:t xml:space="preserve"> рамками, </w:t>
      </w:r>
      <w:proofErr w:type="spellStart"/>
      <w:r>
        <w:rPr>
          <w:i/>
          <w:iCs/>
          <w:color w:val="000000"/>
        </w:rPr>
        <w:t>спрямованих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досягнення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частини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загальних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 xml:space="preserve"> проєкту. За часом один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охоплювати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період</w:t>
      </w:r>
      <w:proofErr w:type="spellEnd"/>
      <w:r>
        <w:rPr>
          <w:i/>
          <w:iCs/>
          <w:color w:val="000000"/>
        </w:rPr>
        <w:t xml:space="preserve"> до 1 року.</w:t>
      </w:r>
    </w:p>
    <w:p w14:paraId="6F6ECB89" w14:textId="77777777" w:rsidR="00646D6B" w:rsidRDefault="00646D6B" w:rsidP="00646D6B"/>
    <w:p w14:paraId="08833571" w14:textId="77777777" w:rsidR="00646D6B" w:rsidRDefault="00646D6B" w:rsidP="00646D6B">
      <w:pPr>
        <w:pStyle w:val="NormalWeb"/>
        <w:jc w:val="both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4.1 Список </w:t>
      </w:r>
      <w:proofErr w:type="spellStart"/>
      <w:r>
        <w:rPr>
          <w:color w:val="000000"/>
        </w:rPr>
        <w:t>Робочих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пакетів</w:t>
      </w:r>
      <w:proofErr w:type="spellEnd"/>
      <w:r>
        <w:rPr>
          <w:color w:val="000000"/>
        </w:rPr>
        <w:t xml:space="preserve"> проєкту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2610"/>
        <w:gridCol w:w="2006"/>
        <w:gridCol w:w="1417"/>
        <w:gridCol w:w="1707"/>
      </w:tblGrid>
      <w:tr w:rsidR="00646D6B" w14:paraId="2B614F38" w14:textId="77777777" w:rsidTr="00646D6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A5EE78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Робочого</w:t>
            </w:r>
            <w:proofErr w:type="spellEnd"/>
            <w:r>
              <w:rPr>
                <w:color w:val="000000"/>
              </w:rPr>
              <w:t xml:space="preserve"> пакету (РП)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BA30D5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 xml:space="preserve">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F040E9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людино-місяців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F6E2EB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color w:val="000000"/>
              </w:rPr>
              <w:t>Місяць</w:t>
            </w:r>
            <w:proofErr w:type="spellEnd"/>
            <w:r>
              <w:rPr>
                <w:color w:val="000000"/>
              </w:rPr>
              <w:t xml:space="preserve"> початку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6C14A7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color w:val="000000"/>
              </w:rPr>
              <w:t>Місяць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закінчення</w:t>
            </w:r>
            <w:proofErr w:type="spellEnd"/>
          </w:p>
        </w:tc>
      </w:tr>
      <w:tr w:rsidR="00646D6B" w14:paraId="2863BDC8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28D742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D6D67E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Створення</w:t>
            </w:r>
            <w:proofErr w:type="spellEnd"/>
            <w:r>
              <w:rPr>
                <w:i/>
                <w:iCs/>
                <w:color w:val="000000"/>
              </w:rPr>
              <w:t xml:space="preserve"> 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EF7F9C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FF436F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CAE944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12</w:t>
            </w:r>
          </w:p>
        </w:tc>
      </w:tr>
      <w:tr w:rsidR="00646D6B" w14:paraId="6CCDBA2A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746099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AA973D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Визначення</w:t>
            </w:r>
            <w:proofErr w:type="spellEnd"/>
            <w:r>
              <w:rPr>
                <w:i/>
                <w:i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78C7D8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976449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EF34E9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18</w:t>
            </w:r>
          </w:p>
        </w:tc>
      </w:tr>
      <w:tr w:rsidR="00646D6B" w14:paraId="419C0F8C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6BD033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1F0094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66159D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581ECD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A24E20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</w:tr>
      <w:tr w:rsidR="00646D6B" w14:paraId="22EB7043" w14:textId="77777777" w:rsidTr="00646D6B">
        <w:trPr>
          <w:trHeight w:val="9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0D333F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73B301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 проєкту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A71344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AF2BE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5F311A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24</w:t>
            </w:r>
          </w:p>
        </w:tc>
      </w:tr>
    </w:tbl>
    <w:p w14:paraId="3D3E8E8F" w14:textId="77777777" w:rsidR="00646D6B" w:rsidRDefault="00646D6B" w:rsidP="00646D6B"/>
    <w:p w14:paraId="23EFE416" w14:textId="77777777" w:rsidR="00646D6B" w:rsidRDefault="00646D6B" w:rsidP="00646D6B">
      <w:pPr>
        <w:pStyle w:val="NormalWeb"/>
        <w:spacing w:after="160"/>
        <w:jc w:val="both"/>
      </w:pPr>
      <w:r>
        <w:rPr>
          <w:color w:val="000000"/>
        </w:rPr>
        <w:t xml:space="preserve">4.2 </w:t>
      </w:r>
      <w:proofErr w:type="spellStart"/>
      <w:r>
        <w:rPr>
          <w:color w:val="000000"/>
        </w:rPr>
        <w:t>Опис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пакетів</w:t>
      </w:r>
      <w:proofErr w:type="spellEnd"/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обсяг</w:t>
      </w:r>
      <w:proofErr w:type="spellEnd"/>
      <w:r>
        <w:rPr>
          <w:i/>
          <w:iCs/>
          <w:color w:val="000000"/>
        </w:rPr>
        <w:t xml:space="preserve"> – до 4 </w:t>
      </w:r>
      <w:proofErr w:type="spellStart"/>
      <w:r>
        <w:rPr>
          <w:i/>
          <w:iCs/>
          <w:color w:val="000000"/>
        </w:rPr>
        <w:t>сторінок</w:t>
      </w:r>
      <w:proofErr w:type="spellEnd"/>
      <w:r>
        <w:rPr>
          <w:i/>
          <w:iCs/>
          <w:color w:val="000000"/>
        </w:rPr>
        <w:t>)</w:t>
      </w:r>
    </w:p>
    <w:p w14:paraId="450DD531" w14:textId="77777777" w:rsidR="00646D6B" w:rsidRDefault="00646D6B" w:rsidP="00646D6B">
      <w:pPr>
        <w:pStyle w:val="NormalWeb"/>
        <w:spacing w:after="160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даному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детальну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хід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 на </w:t>
      </w:r>
      <w:proofErr w:type="spellStart"/>
      <w:r>
        <w:rPr>
          <w:i/>
          <w:iCs/>
          <w:color w:val="000000"/>
        </w:rPr>
        <w:t>основі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логічної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структури</w:t>
      </w:r>
      <w:proofErr w:type="spellEnd"/>
      <w:r>
        <w:rPr>
          <w:i/>
          <w:iCs/>
          <w:color w:val="000000"/>
        </w:rPr>
        <w:t xml:space="preserve"> проєкту та </w:t>
      </w:r>
      <w:proofErr w:type="spellStart"/>
      <w:r>
        <w:rPr>
          <w:i/>
          <w:iCs/>
          <w:color w:val="000000"/>
        </w:rPr>
        <w:t>етапів</w:t>
      </w:r>
      <w:proofErr w:type="spellEnd"/>
      <w:r>
        <w:rPr>
          <w:i/>
          <w:iCs/>
          <w:color w:val="000000"/>
        </w:rPr>
        <w:t xml:space="preserve">, на </w:t>
      </w:r>
      <w:proofErr w:type="spellStart"/>
      <w:r>
        <w:rPr>
          <w:i/>
          <w:iCs/>
          <w:color w:val="000000"/>
        </w:rPr>
        <w:t>яких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він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виконуватися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етап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охоплювати</w:t>
      </w:r>
      <w:proofErr w:type="spellEnd"/>
    </w:p>
    <w:p w14:paraId="3EB8914B" w14:textId="77777777" w:rsidR="00646D6B" w:rsidRDefault="00646D6B" w:rsidP="00646D6B">
      <w:pPr>
        <w:pStyle w:val="NormalWeb"/>
        <w:spacing w:after="160"/>
        <w:jc w:val="both"/>
      </w:pPr>
      <w:proofErr w:type="spellStart"/>
      <w:r>
        <w:rPr>
          <w:i/>
          <w:iCs/>
          <w:color w:val="000000"/>
        </w:rPr>
        <w:t>період</w:t>
      </w:r>
      <w:proofErr w:type="spellEnd"/>
      <w:r>
        <w:rPr>
          <w:i/>
          <w:iCs/>
          <w:color w:val="000000"/>
        </w:rPr>
        <w:t xml:space="preserve"> до 1 календарного року в межах </w:t>
      </w:r>
      <w:proofErr w:type="spellStart"/>
      <w:r>
        <w:rPr>
          <w:i/>
          <w:iCs/>
          <w:color w:val="000000"/>
        </w:rPr>
        <w:t>якого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виконуватися</w:t>
      </w:r>
      <w:proofErr w:type="spellEnd"/>
      <w:r>
        <w:rPr>
          <w:i/>
          <w:iCs/>
          <w:color w:val="000000"/>
        </w:rPr>
        <w:t xml:space="preserve"> один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група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</w:p>
    <w:p w14:paraId="49AAB194" w14:textId="77777777" w:rsidR="00646D6B" w:rsidRDefault="00646D6B" w:rsidP="00646D6B">
      <w:pPr>
        <w:pStyle w:val="NormalWeb"/>
        <w:spacing w:after="160"/>
        <w:jc w:val="both"/>
      </w:pP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>).</w:t>
      </w:r>
    </w:p>
    <w:p w14:paraId="346B519C" w14:textId="77777777" w:rsidR="00646D6B" w:rsidRDefault="00646D6B" w:rsidP="00646D6B">
      <w:pPr>
        <w:pStyle w:val="NormalWeb"/>
        <w:spacing w:after="160"/>
        <w:jc w:val="both"/>
      </w:pPr>
      <w:proofErr w:type="spellStart"/>
      <w:r>
        <w:rPr>
          <w:i/>
          <w:iCs/>
          <w:color w:val="000000"/>
        </w:rPr>
        <w:t>Кількість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бути </w:t>
      </w:r>
      <w:proofErr w:type="spellStart"/>
      <w:r>
        <w:rPr>
          <w:i/>
          <w:iCs/>
          <w:color w:val="000000"/>
        </w:rPr>
        <w:t>пропорційною</w:t>
      </w:r>
      <w:proofErr w:type="spellEnd"/>
      <w:r>
        <w:rPr>
          <w:i/>
          <w:iCs/>
          <w:color w:val="000000"/>
        </w:rPr>
        <w:t xml:space="preserve"> масштабу та </w:t>
      </w:r>
      <w:proofErr w:type="spellStart"/>
      <w:r>
        <w:rPr>
          <w:i/>
          <w:iCs/>
          <w:color w:val="000000"/>
        </w:rPr>
        <w:t>складності</w:t>
      </w:r>
      <w:proofErr w:type="spellEnd"/>
      <w:r>
        <w:rPr>
          <w:i/>
          <w:iCs/>
          <w:color w:val="000000"/>
        </w:rPr>
        <w:t xml:space="preserve"> проєкту.</w:t>
      </w:r>
    </w:p>
    <w:p w14:paraId="14269528" w14:textId="77777777" w:rsidR="00646D6B" w:rsidRDefault="00646D6B" w:rsidP="00646D6B">
      <w:pPr>
        <w:pStyle w:val="NormalWeb"/>
        <w:spacing w:after="160"/>
        <w:jc w:val="both"/>
      </w:pP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достатньо</w:t>
      </w:r>
      <w:proofErr w:type="spellEnd"/>
      <w:r>
        <w:rPr>
          <w:i/>
          <w:iCs/>
          <w:color w:val="000000"/>
        </w:rPr>
        <w:t xml:space="preserve"> деталей у кожному </w:t>
      </w:r>
      <w:proofErr w:type="spellStart"/>
      <w:r>
        <w:rPr>
          <w:i/>
          <w:iCs/>
          <w:color w:val="000000"/>
        </w:rPr>
        <w:t>робочому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щоб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запропоновані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ресурси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виділені</w:t>
      </w:r>
      <w:proofErr w:type="spellEnd"/>
      <w:r>
        <w:rPr>
          <w:i/>
          <w:iCs/>
          <w:color w:val="000000"/>
        </w:rPr>
        <w:t>.</w:t>
      </w:r>
    </w:p>
    <w:p w14:paraId="32337285" w14:textId="188D7B71" w:rsidR="00646D6B" w:rsidRDefault="00646D6B" w:rsidP="00225171">
      <w:pPr>
        <w:pStyle w:val="NormalWeb"/>
        <w:spacing w:after="160"/>
        <w:jc w:val="both"/>
      </w:pPr>
      <w:proofErr w:type="spellStart"/>
      <w:r>
        <w:rPr>
          <w:i/>
          <w:iCs/>
          <w:color w:val="000000"/>
        </w:rPr>
        <w:t>Кожен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Робочий</w:t>
      </w:r>
      <w:proofErr w:type="spellEnd"/>
      <w:r>
        <w:rPr>
          <w:i/>
          <w:iCs/>
          <w:color w:val="000000"/>
        </w:rPr>
        <w:t xml:space="preserve"> пакет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представити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(Табл. 4.2). </w:t>
      </w:r>
      <w:proofErr w:type="spellStart"/>
      <w:r>
        <w:rPr>
          <w:i/>
          <w:iCs/>
          <w:color w:val="000000"/>
        </w:rPr>
        <w:t>Рекомендується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включити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проєктів з </w:t>
      </w:r>
      <w:proofErr w:type="spellStart"/>
      <w:r>
        <w:rPr>
          <w:i/>
          <w:iCs/>
          <w:color w:val="000000"/>
        </w:rPr>
        <w:t>детальним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завдань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індикаторів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, а також </w:t>
      </w:r>
      <w:proofErr w:type="spellStart"/>
      <w:r>
        <w:rPr>
          <w:i/>
          <w:iCs/>
          <w:color w:val="000000"/>
        </w:rPr>
        <w:t>робочі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пакети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проєктом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поширенню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його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результатів</w:t>
      </w:r>
      <w:proofErr w:type="spellEnd"/>
      <w:r>
        <w:rPr>
          <w:i/>
          <w:iCs/>
          <w:color w:val="000000"/>
        </w:rPr>
        <w:t>.</w:t>
      </w:r>
    </w:p>
    <w:p w14:paraId="7ABD177A" w14:textId="77777777" w:rsidR="00646D6B" w:rsidRDefault="00646D6B" w:rsidP="00225171">
      <w:pPr>
        <w:pStyle w:val="NormalWeb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4.2 </w:t>
      </w:r>
      <w:proofErr w:type="spellStart"/>
      <w:r>
        <w:rPr>
          <w:color w:val="000000"/>
        </w:rPr>
        <w:t>Робочі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пакети</w:t>
      </w:r>
      <w:proofErr w:type="spellEnd"/>
    </w:p>
    <w:p w14:paraId="433AA83E" w14:textId="77777777" w:rsidR="00646D6B" w:rsidRDefault="00646D6B" w:rsidP="00225171">
      <w:pPr>
        <w:pStyle w:val="NormalWeb"/>
        <w:jc w:val="right"/>
      </w:pP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таблицю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скопіювати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відповідно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кількості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Робочих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пакетів</w:t>
      </w:r>
      <w:proofErr w:type="spellEnd"/>
      <w:r>
        <w:rPr>
          <w:i/>
          <w:iCs/>
          <w:color w:val="000000"/>
        </w:rPr>
        <w:t>)</w:t>
      </w:r>
    </w:p>
    <w:p w14:paraId="3C55355B" w14:textId="77777777" w:rsidR="00646D6B" w:rsidRDefault="00646D6B" w:rsidP="00646D6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7351"/>
      </w:tblGrid>
      <w:tr w:rsidR="00646D6B" w14:paraId="06EC59C1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ECADF0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Номер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D9ADC6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646D6B" w14:paraId="1E3AFFDD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3BE5E7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Назва</w:t>
            </w:r>
            <w:proofErr w:type="spellEnd"/>
            <w:r>
              <w:rPr>
                <w:i/>
                <w:iCs/>
                <w:color w:val="000000"/>
              </w:rPr>
              <w:t xml:space="preserve">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EFAFDF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color w:val="000000"/>
              </w:rPr>
              <w:t> </w:t>
            </w:r>
          </w:p>
        </w:tc>
      </w:tr>
      <w:tr w:rsidR="00646D6B" w14:paraId="56197906" w14:textId="77777777" w:rsidTr="00646D6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7692E2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Тип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EDBA86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Науковий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управління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проєктом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етика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</w:tr>
      <w:tr w:rsidR="00646D6B" w14:paraId="50E451EC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44CCEC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lastRenderedPageBreak/>
              <w:t>Початок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76493C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Місяць</w:t>
            </w:r>
            <w:proofErr w:type="spellEnd"/>
            <w:r>
              <w:rPr>
                <w:i/>
                <w:iCs/>
                <w:color w:val="000000"/>
              </w:rPr>
              <w:t xml:space="preserve"> початку РП</w:t>
            </w:r>
          </w:p>
        </w:tc>
      </w:tr>
      <w:tr w:rsidR="00646D6B" w14:paraId="79BA95C9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279D61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Закінчення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CD797E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Місяць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закінчення</w:t>
            </w:r>
            <w:proofErr w:type="spellEnd"/>
            <w:r>
              <w:rPr>
                <w:i/>
                <w:iCs/>
                <w:color w:val="000000"/>
              </w:rPr>
              <w:t xml:space="preserve"> РП</w:t>
            </w:r>
          </w:p>
        </w:tc>
      </w:tr>
      <w:tr w:rsidR="00646D6B" w14:paraId="617C2E13" w14:textId="77777777" w:rsidTr="00646D6B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113702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Мета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780C49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Стисло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сформулювати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основну</w:t>
            </w:r>
            <w:proofErr w:type="spellEnd"/>
            <w:r>
              <w:rPr>
                <w:i/>
                <w:iCs/>
                <w:color w:val="000000"/>
              </w:rPr>
              <w:t xml:space="preserve"> мету РП, яке дозволить </w:t>
            </w:r>
            <w:proofErr w:type="spellStart"/>
            <w:r>
              <w:rPr>
                <w:i/>
                <w:iCs/>
                <w:color w:val="000000"/>
              </w:rPr>
              <w:t>досягти</w:t>
            </w:r>
            <w:proofErr w:type="spellEnd"/>
            <w:r>
              <w:rPr>
                <w:i/>
                <w:iCs/>
                <w:color w:val="000000"/>
              </w:rPr>
              <w:t xml:space="preserve"> мету проєкту</w:t>
            </w:r>
          </w:p>
        </w:tc>
      </w:tr>
      <w:tr w:rsidR="00646D6B" w14:paraId="7D1A2047" w14:textId="77777777" w:rsidTr="00646D6B">
        <w:trPr>
          <w:trHeight w:val="1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007BC5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проєкту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9931D9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 xml:space="preserve">Детально </w:t>
            </w:r>
            <w:proofErr w:type="spellStart"/>
            <w:r>
              <w:rPr>
                <w:i/>
                <w:iCs/>
                <w:color w:val="000000"/>
              </w:rPr>
              <w:t>описати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реалізації</w:t>
            </w:r>
            <w:proofErr w:type="spellEnd"/>
            <w:r>
              <w:rPr>
                <w:i/>
                <w:iCs/>
                <w:color w:val="000000"/>
              </w:rPr>
              <w:t xml:space="preserve"> проєкту та шляхи </w:t>
            </w:r>
            <w:proofErr w:type="spellStart"/>
            <w:r>
              <w:rPr>
                <w:i/>
                <w:iCs/>
                <w:color w:val="000000"/>
              </w:rPr>
              <w:t>їх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Бажано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структурувати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цей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розділ</w:t>
            </w:r>
            <w:proofErr w:type="spellEnd"/>
            <w:r>
              <w:rPr>
                <w:i/>
                <w:iCs/>
                <w:color w:val="000000"/>
              </w:rPr>
              <w:t xml:space="preserve"> як «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1…, </w:t>
            </w:r>
            <w:proofErr w:type="spellStart"/>
            <w:r>
              <w:rPr>
                <w:i/>
                <w:iCs/>
                <w:color w:val="000000"/>
              </w:rPr>
              <w:t>Завдання</w:t>
            </w:r>
            <w:proofErr w:type="spellEnd"/>
            <w:r>
              <w:rPr>
                <w:i/>
                <w:iCs/>
                <w:color w:val="000000"/>
              </w:rPr>
              <w:t xml:space="preserve"> 2…» та </w:t>
            </w: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детальний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шляхів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методів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їх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>.</w:t>
            </w:r>
          </w:p>
        </w:tc>
      </w:tr>
      <w:tr w:rsidR="00646D6B" w14:paraId="6374F381" w14:textId="77777777" w:rsidTr="00646D6B">
        <w:trPr>
          <w:trHeight w:val="3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554AD0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Індикатори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РП (</w:t>
            </w:r>
            <w:proofErr w:type="spellStart"/>
            <w:r>
              <w:rPr>
                <w:i/>
                <w:iCs/>
                <w:color w:val="000000"/>
              </w:rPr>
              <w:t>deliverables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23F3B0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вичерпний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перелік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індикаторів</w:t>
            </w:r>
            <w:proofErr w:type="spellEnd"/>
            <w:r>
              <w:rPr>
                <w:i/>
                <w:iCs/>
                <w:color w:val="000000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</w:rPr>
              <w:t>зазвичай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від</w:t>
            </w:r>
            <w:proofErr w:type="spellEnd"/>
            <w:r>
              <w:rPr>
                <w:i/>
                <w:iCs/>
                <w:color w:val="000000"/>
              </w:rPr>
              <w:t xml:space="preserve"> 3 до 5), </w:t>
            </w:r>
            <w:proofErr w:type="spellStart"/>
            <w:r>
              <w:rPr>
                <w:i/>
                <w:iCs/>
                <w:color w:val="000000"/>
              </w:rPr>
              <w:t>які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будуть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свідчити</w:t>
            </w:r>
            <w:proofErr w:type="spellEnd"/>
            <w:r>
              <w:rPr>
                <w:i/>
                <w:iCs/>
                <w:color w:val="000000"/>
              </w:rPr>
              <w:t xml:space="preserve"> про </w:t>
            </w:r>
            <w:proofErr w:type="spellStart"/>
            <w:r>
              <w:rPr>
                <w:i/>
                <w:iCs/>
                <w:color w:val="000000"/>
              </w:rPr>
              <w:t>успішну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реалізацію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завдань</w:t>
            </w:r>
            <w:proofErr w:type="spellEnd"/>
            <w:r>
              <w:rPr>
                <w:i/>
                <w:iCs/>
                <w:color w:val="000000"/>
              </w:rPr>
              <w:t xml:space="preserve"> РП.</w:t>
            </w:r>
          </w:p>
          <w:p w14:paraId="534896F4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Індикаторами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«</w:t>
            </w:r>
            <w:proofErr w:type="spellStart"/>
            <w:r>
              <w:rPr>
                <w:i/>
                <w:iCs/>
                <w:color w:val="000000"/>
              </w:rPr>
              <w:t>наукових</w:t>
            </w:r>
            <w:proofErr w:type="spellEnd"/>
            <w:r>
              <w:rPr>
                <w:i/>
                <w:iCs/>
                <w:color w:val="000000"/>
              </w:rPr>
              <w:t xml:space="preserve">» РП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конкретних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наукових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які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впливати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реалізацію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або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наступних</w:t>
            </w:r>
            <w:proofErr w:type="spellEnd"/>
            <w:r>
              <w:rPr>
                <w:i/>
                <w:iCs/>
                <w:color w:val="000000"/>
              </w:rPr>
              <w:t xml:space="preserve"> РП, </w:t>
            </w:r>
            <w:proofErr w:type="spellStart"/>
            <w:r>
              <w:rPr>
                <w:i/>
                <w:iCs/>
                <w:color w:val="000000"/>
              </w:rPr>
              <w:t>або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мети </w:t>
            </w:r>
            <w:proofErr w:type="spellStart"/>
            <w:r>
              <w:rPr>
                <w:i/>
                <w:iCs/>
                <w:color w:val="000000"/>
              </w:rPr>
              <w:t>всього</w:t>
            </w:r>
            <w:proofErr w:type="spellEnd"/>
            <w:r>
              <w:rPr>
                <w:i/>
                <w:iCs/>
                <w:color w:val="000000"/>
              </w:rPr>
              <w:t xml:space="preserve"> проєкту.</w:t>
            </w:r>
          </w:p>
          <w:p w14:paraId="22D3FDB0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Публікації</w:t>
            </w:r>
            <w:proofErr w:type="spellEnd"/>
            <w:r>
              <w:rPr>
                <w:i/>
                <w:iCs/>
                <w:color w:val="000000"/>
              </w:rPr>
              <w:t xml:space="preserve">, участь у </w:t>
            </w:r>
            <w:proofErr w:type="spellStart"/>
            <w:r>
              <w:rPr>
                <w:i/>
                <w:iCs/>
                <w:color w:val="000000"/>
              </w:rPr>
              <w:t>конференціях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патенти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впровадження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залучене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додаткове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фінансування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можуть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індикатором</w:t>
            </w:r>
            <w:proofErr w:type="spellEnd"/>
            <w:r>
              <w:rPr>
                <w:i/>
                <w:iCs/>
                <w:color w:val="000000"/>
              </w:rPr>
              <w:t xml:space="preserve"> як правило РП з </w:t>
            </w:r>
            <w:proofErr w:type="spellStart"/>
            <w:r>
              <w:rPr>
                <w:i/>
                <w:iCs/>
                <w:color w:val="000000"/>
              </w:rPr>
              <w:t>поширення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результатів</w:t>
            </w:r>
            <w:proofErr w:type="spellEnd"/>
            <w:r>
              <w:rPr>
                <w:i/>
                <w:iCs/>
                <w:color w:val="000000"/>
              </w:rPr>
              <w:t xml:space="preserve"> проєкту.</w:t>
            </w:r>
          </w:p>
          <w:p w14:paraId="39B803C2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Всі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індикатори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виконання</w:t>
            </w:r>
            <w:proofErr w:type="spellEnd"/>
            <w:r>
              <w:rPr>
                <w:i/>
                <w:iCs/>
                <w:color w:val="000000"/>
              </w:rPr>
              <w:t xml:space="preserve"> РП </w:t>
            </w:r>
            <w:proofErr w:type="spellStart"/>
            <w:r>
              <w:rPr>
                <w:i/>
                <w:iCs/>
                <w:color w:val="000000"/>
              </w:rPr>
              <w:t>мають</w:t>
            </w:r>
            <w:proofErr w:type="spellEnd"/>
            <w:r>
              <w:rPr>
                <w:i/>
                <w:iCs/>
                <w:color w:val="000000"/>
              </w:rPr>
              <w:t xml:space="preserve"> бути </w:t>
            </w:r>
            <w:proofErr w:type="spellStart"/>
            <w:r>
              <w:rPr>
                <w:i/>
                <w:iCs/>
                <w:color w:val="000000"/>
              </w:rPr>
              <w:t>реалістичними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сформованими</w:t>
            </w:r>
            <w:proofErr w:type="spellEnd"/>
            <w:r>
              <w:rPr>
                <w:i/>
                <w:iCs/>
                <w:color w:val="000000"/>
              </w:rPr>
              <w:t xml:space="preserve"> з </w:t>
            </w:r>
            <w:proofErr w:type="spellStart"/>
            <w:r>
              <w:rPr>
                <w:i/>
                <w:iCs/>
                <w:color w:val="000000"/>
              </w:rPr>
              <w:t>урахуванням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ризиків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котрі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можуть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виникати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під</w:t>
            </w:r>
            <w:proofErr w:type="spellEnd"/>
            <w:r>
              <w:rPr>
                <w:i/>
                <w:iCs/>
                <w:color w:val="000000"/>
              </w:rPr>
              <w:t xml:space="preserve"> час </w:t>
            </w:r>
            <w:proofErr w:type="spellStart"/>
            <w:r>
              <w:rPr>
                <w:i/>
                <w:iCs/>
                <w:color w:val="000000"/>
              </w:rPr>
              <w:t>реалізації</w:t>
            </w:r>
            <w:proofErr w:type="spellEnd"/>
            <w:r>
              <w:rPr>
                <w:i/>
                <w:iCs/>
                <w:color w:val="000000"/>
              </w:rPr>
              <w:t xml:space="preserve"> проєкту.</w:t>
            </w:r>
          </w:p>
        </w:tc>
      </w:tr>
    </w:tbl>
    <w:p w14:paraId="18AE8763" w14:textId="77777777" w:rsidR="00646D6B" w:rsidRDefault="00646D6B" w:rsidP="00646D6B"/>
    <w:p w14:paraId="7A8CAD8A" w14:textId="77777777" w:rsidR="00646D6B" w:rsidRDefault="00646D6B" w:rsidP="00646D6B">
      <w:pPr>
        <w:pStyle w:val="NormalWeb"/>
        <w:spacing w:after="160"/>
        <w:jc w:val="both"/>
      </w:pPr>
      <w:r>
        <w:rPr>
          <w:i/>
          <w:iCs/>
          <w:color w:val="000000"/>
        </w:rPr>
        <w:t xml:space="preserve">4.3 </w:t>
      </w:r>
      <w:proofErr w:type="spellStart"/>
      <w:r>
        <w:rPr>
          <w:i/>
          <w:iCs/>
          <w:color w:val="000000"/>
        </w:rPr>
        <w:t>Критичні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реалізації</w:t>
      </w:r>
      <w:proofErr w:type="spellEnd"/>
      <w:r>
        <w:rPr>
          <w:i/>
          <w:iCs/>
          <w:color w:val="000000"/>
        </w:rPr>
        <w:t xml:space="preserve"> проєкту</w:t>
      </w:r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обсяг</w:t>
      </w:r>
      <w:proofErr w:type="spellEnd"/>
      <w:r>
        <w:rPr>
          <w:i/>
          <w:iCs/>
          <w:color w:val="000000"/>
        </w:rPr>
        <w:t xml:space="preserve"> – до 1 </w:t>
      </w:r>
      <w:proofErr w:type="spellStart"/>
      <w:r>
        <w:rPr>
          <w:i/>
          <w:iCs/>
          <w:color w:val="000000"/>
        </w:rPr>
        <w:t>сторінки</w:t>
      </w:r>
      <w:proofErr w:type="spellEnd"/>
      <w:r>
        <w:rPr>
          <w:i/>
          <w:iCs/>
          <w:color w:val="000000"/>
        </w:rPr>
        <w:t>)</w:t>
      </w:r>
    </w:p>
    <w:p w14:paraId="01EA7967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спрогнозувати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 (напр. </w:t>
      </w:r>
      <w:proofErr w:type="spellStart"/>
      <w:r>
        <w:rPr>
          <w:i/>
          <w:iCs/>
          <w:color w:val="000000"/>
        </w:rPr>
        <w:t>епідемії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військовий</w:t>
      </w:r>
      <w:proofErr w:type="spellEnd"/>
      <w:r>
        <w:rPr>
          <w:i/>
          <w:iCs/>
          <w:color w:val="000000"/>
        </w:rPr>
        <w:t xml:space="preserve"> стан) та </w:t>
      </w:r>
      <w:proofErr w:type="spellStart"/>
      <w:r>
        <w:rPr>
          <w:i/>
          <w:iCs/>
          <w:color w:val="000000"/>
        </w:rPr>
        <w:t>економічні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можуть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вплинути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проєкту.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передбачені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способи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уникнення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слід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побудувати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(Табл. 5.3).</w:t>
      </w:r>
    </w:p>
    <w:p w14:paraId="1B40180C" w14:textId="77777777" w:rsidR="00646D6B" w:rsidRDefault="00646D6B" w:rsidP="00646D6B"/>
    <w:p w14:paraId="04E73D9C" w14:textId="77777777" w:rsidR="00646D6B" w:rsidRDefault="00646D6B" w:rsidP="00225171">
      <w:pPr>
        <w:pStyle w:val="NormalWeb"/>
        <w:jc w:val="right"/>
      </w:pPr>
      <w:proofErr w:type="spellStart"/>
      <w:r>
        <w:rPr>
          <w:i/>
          <w:iCs/>
          <w:color w:val="000000"/>
        </w:rPr>
        <w:t>Таблиця</w:t>
      </w:r>
      <w:proofErr w:type="spellEnd"/>
      <w:r>
        <w:rPr>
          <w:i/>
          <w:iCs/>
          <w:color w:val="000000"/>
        </w:rPr>
        <w:t xml:space="preserve"> 4.3 </w:t>
      </w:r>
      <w:proofErr w:type="spellStart"/>
      <w:r>
        <w:rPr>
          <w:i/>
          <w:iCs/>
          <w:color w:val="000000"/>
        </w:rPr>
        <w:t>Ризики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проєкту*</w:t>
      </w:r>
    </w:p>
    <w:p w14:paraId="36334B76" w14:textId="77777777" w:rsidR="00646D6B" w:rsidRDefault="00646D6B" w:rsidP="00646D6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1743"/>
        <w:gridCol w:w="3826"/>
      </w:tblGrid>
      <w:tr w:rsidR="00646D6B" w14:paraId="65D36450" w14:textId="77777777" w:rsidTr="00646D6B">
        <w:trPr>
          <w:trHeight w:val="16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E2B3C6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</w:p>
          <w:p w14:paraId="5C179ED3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Надати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опис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  <w:r>
              <w:rPr>
                <w:i/>
                <w:iCs/>
                <w:color w:val="000000"/>
              </w:rPr>
              <w:t xml:space="preserve"> та </w:t>
            </w:r>
            <w:proofErr w:type="spellStart"/>
            <w:r>
              <w:rPr>
                <w:i/>
                <w:iCs/>
                <w:color w:val="000000"/>
              </w:rPr>
              <w:t>вказати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його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ймовірність</w:t>
            </w:r>
            <w:proofErr w:type="spellEnd"/>
            <w:r>
              <w:rPr>
                <w:i/>
                <w:iCs/>
                <w:color w:val="000000"/>
              </w:rPr>
              <w:t xml:space="preserve"> та силу </w:t>
            </w:r>
            <w:proofErr w:type="spellStart"/>
            <w:r>
              <w:rPr>
                <w:i/>
                <w:iCs/>
                <w:color w:val="000000"/>
              </w:rPr>
              <w:t>впливу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високий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середній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незначний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34F413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Робочий</w:t>
            </w:r>
            <w:proofErr w:type="spellEnd"/>
            <w:r>
              <w:rPr>
                <w:i/>
                <w:iCs/>
                <w:color w:val="000000"/>
              </w:rPr>
              <w:t xml:space="preserve"> пакет, </w:t>
            </w:r>
            <w:proofErr w:type="spellStart"/>
            <w:r>
              <w:rPr>
                <w:i/>
                <w:iCs/>
                <w:color w:val="000000"/>
              </w:rPr>
              <w:t>із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яким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пов’язаний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843433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Способи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уникнення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ризику</w:t>
            </w:r>
            <w:proofErr w:type="spellEnd"/>
          </w:p>
        </w:tc>
      </w:tr>
      <w:tr w:rsidR="00646D6B" w14:paraId="60D8437C" w14:textId="77777777" w:rsidTr="00646D6B">
        <w:trPr>
          <w:trHeight w:val="1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BC3E74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Отримані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наноматеріали</w:t>
            </w:r>
            <w:proofErr w:type="spellEnd"/>
            <w:r>
              <w:rPr>
                <w:i/>
                <w:iCs/>
                <w:color w:val="000000"/>
              </w:rPr>
              <w:t xml:space="preserve"> не </w:t>
            </w:r>
            <w:proofErr w:type="spellStart"/>
            <w:r>
              <w:rPr>
                <w:i/>
                <w:iCs/>
                <w:color w:val="000000"/>
              </w:rPr>
              <w:t>будуть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мати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антибактеріальних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властивостей</w:t>
            </w:r>
            <w:proofErr w:type="spellEnd"/>
          </w:p>
          <w:p w14:paraId="45B4EFD6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Середня</w:t>
            </w:r>
            <w:proofErr w:type="spellEnd"/>
            <w:r>
              <w:rPr>
                <w:i/>
                <w:iCs/>
                <w:color w:val="000000"/>
              </w:rPr>
              <w:t>/</w:t>
            </w:r>
            <w:proofErr w:type="spellStart"/>
            <w:r>
              <w:rPr>
                <w:i/>
                <w:iCs/>
                <w:color w:val="000000"/>
              </w:rPr>
              <w:t>високий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61BCC8" w14:textId="77777777" w:rsidR="00646D6B" w:rsidRDefault="00646D6B">
            <w:pPr>
              <w:pStyle w:val="NormalWeb"/>
              <w:spacing w:after="160"/>
              <w:jc w:val="center"/>
            </w:pPr>
            <w:r>
              <w:rPr>
                <w:i/>
                <w:iCs/>
                <w:color w:val="000000"/>
              </w:rPr>
              <w:t>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942EE8" w14:textId="77777777" w:rsidR="00646D6B" w:rsidRDefault="00646D6B">
            <w:pPr>
              <w:pStyle w:val="NormalWeb"/>
              <w:spacing w:after="160"/>
              <w:jc w:val="both"/>
            </w:pPr>
            <w:proofErr w:type="spellStart"/>
            <w:r>
              <w:rPr>
                <w:i/>
                <w:iCs/>
                <w:color w:val="000000"/>
              </w:rPr>
              <w:t>Використання</w:t>
            </w:r>
            <w:proofErr w:type="spellEnd"/>
            <w:r>
              <w:rPr>
                <w:i/>
                <w:iCs/>
                <w:color w:val="000000"/>
              </w:rPr>
              <w:t xml:space="preserve"> альтернативного </w:t>
            </w:r>
            <w:proofErr w:type="spellStart"/>
            <w:r>
              <w:rPr>
                <w:i/>
                <w:iCs/>
                <w:color w:val="000000"/>
              </w:rPr>
              <w:t>процесу</w:t>
            </w:r>
            <w:proofErr w:type="spellEnd"/>
            <w:r>
              <w:rPr>
                <w:i/>
                <w:iCs/>
                <w:color w:val="000000"/>
              </w:rPr>
              <w:t xml:space="preserve"> синтезу </w:t>
            </w:r>
            <w:proofErr w:type="spellStart"/>
            <w:r>
              <w:rPr>
                <w:i/>
                <w:iCs/>
                <w:color w:val="000000"/>
              </w:rPr>
              <w:t>наноматеріалів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чи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застосування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інших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металів</w:t>
            </w:r>
            <w:proofErr w:type="spellEnd"/>
            <w:r>
              <w:rPr>
                <w:i/>
                <w:iCs/>
                <w:color w:val="000000"/>
              </w:rPr>
              <w:t xml:space="preserve"> (Ag, </w:t>
            </w:r>
            <w:proofErr w:type="spellStart"/>
            <w:r>
              <w:rPr>
                <w:i/>
                <w:iCs/>
                <w:color w:val="000000"/>
              </w:rPr>
              <w:t>Se</w:t>
            </w:r>
            <w:proofErr w:type="spellEnd"/>
            <w:r>
              <w:rPr>
                <w:i/>
                <w:iCs/>
                <w:color w:val="000000"/>
              </w:rPr>
              <w:t xml:space="preserve">) для </w:t>
            </w:r>
            <w:proofErr w:type="spellStart"/>
            <w:r>
              <w:rPr>
                <w:i/>
                <w:iCs/>
                <w:color w:val="000000"/>
              </w:rPr>
              <w:t>досягнення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необхідного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ефекту</w:t>
            </w:r>
            <w:proofErr w:type="spellEnd"/>
          </w:p>
        </w:tc>
      </w:tr>
      <w:tr w:rsidR="00646D6B" w14:paraId="76AEB116" w14:textId="77777777" w:rsidTr="00646D6B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A1D7A4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DAA87C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7E8B31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646D6B" w14:paraId="3C498CCE" w14:textId="77777777" w:rsidTr="00646D6B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CC947A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68CCFD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8CB004" w14:textId="77777777" w:rsidR="00646D6B" w:rsidRDefault="00646D6B">
            <w:pPr>
              <w:pStyle w:val="NormalWeb"/>
              <w:spacing w:after="160"/>
              <w:jc w:val="both"/>
            </w:pPr>
            <w:r>
              <w:rPr>
                <w:i/>
                <w:iCs/>
                <w:color w:val="000000"/>
              </w:rPr>
              <w:t> </w:t>
            </w:r>
          </w:p>
        </w:tc>
      </w:tr>
    </w:tbl>
    <w:p w14:paraId="6CAB7E58" w14:textId="77777777" w:rsidR="00646D6B" w:rsidRDefault="00646D6B" w:rsidP="00646D6B">
      <w:pPr>
        <w:pStyle w:val="NormalWeb"/>
        <w:jc w:val="both"/>
      </w:pPr>
      <w:r>
        <w:rPr>
          <w:i/>
          <w:iCs/>
          <w:color w:val="000000"/>
        </w:rPr>
        <w:t>*</w:t>
      </w:r>
      <w:proofErr w:type="spellStart"/>
      <w:r>
        <w:rPr>
          <w:i/>
          <w:iCs/>
          <w:color w:val="000000"/>
        </w:rPr>
        <w:t>Ризик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–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ймовірна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подія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проблема, яка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значний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несприятливий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здатність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досягти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своїх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цілей</w:t>
      </w:r>
      <w:proofErr w:type="spellEnd"/>
      <w:r>
        <w:rPr>
          <w:i/>
          <w:iCs/>
          <w:color w:val="000000"/>
        </w:rPr>
        <w:t>.</w:t>
      </w:r>
    </w:p>
    <w:p w14:paraId="0A1AE910" w14:textId="77777777" w:rsidR="00646D6B" w:rsidRPr="00225171" w:rsidRDefault="00646D6B" w:rsidP="00646D6B">
      <w:pPr>
        <w:pStyle w:val="NormalWeb"/>
        <w:spacing w:after="160"/>
        <w:jc w:val="both"/>
      </w:pPr>
      <w:proofErr w:type="spellStart"/>
      <w:r>
        <w:rPr>
          <w:b/>
          <w:bCs/>
          <w:i/>
          <w:iCs/>
          <w:color w:val="000000"/>
        </w:rPr>
        <w:t>Визначте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основні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ризики</w:t>
      </w:r>
      <w:proofErr w:type="spellEnd"/>
      <w:r>
        <w:rPr>
          <w:b/>
          <w:bCs/>
          <w:i/>
          <w:iCs/>
          <w:color w:val="000000"/>
        </w:rPr>
        <w:t xml:space="preserve">, </w:t>
      </w:r>
      <w:proofErr w:type="spellStart"/>
      <w:r>
        <w:rPr>
          <w:b/>
          <w:bCs/>
          <w:i/>
          <w:iCs/>
          <w:color w:val="000000"/>
        </w:rPr>
        <w:t>які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можуть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вплинути</w:t>
      </w:r>
      <w:proofErr w:type="spellEnd"/>
      <w:r>
        <w:rPr>
          <w:b/>
          <w:bCs/>
          <w:i/>
          <w:iCs/>
          <w:color w:val="000000"/>
        </w:rPr>
        <w:t xml:space="preserve"> на </w:t>
      </w:r>
      <w:proofErr w:type="spellStart"/>
      <w:r>
        <w:rPr>
          <w:b/>
          <w:bCs/>
          <w:i/>
          <w:iCs/>
          <w:color w:val="000000"/>
        </w:rPr>
        <w:t>успіх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виконання</w:t>
      </w:r>
      <w:proofErr w:type="spellEnd"/>
      <w:r>
        <w:rPr>
          <w:b/>
          <w:bCs/>
          <w:i/>
          <w:iCs/>
          <w:color w:val="000000"/>
        </w:rPr>
        <w:t xml:space="preserve"> проєкту, </w:t>
      </w:r>
      <w:proofErr w:type="spellStart"/>
      <w:r>
        <w:rPr>
          <w:b/>
          <w:bCs/>
          <w:i/>
          <w:iCs/>
          <w:color w:val="000000"/>
        </w:rPr>
        <w:t>зокрема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технологічні</w:t>
      </w:r>
      <w:proofErr w:type="spellEnd"/>
      <w:r w:rsidRPr="00225171">
        <w:rPr>
          <w:bCs/>
          <w:i/>
          <w:iCs/>
          <w:color w:val="000000"/>
        </w:rPr>
        <w:t xml:space="preserve">, </w:t>
      </w:r>
      <w:proofErr w:type="spellStart"/>
      <w:r w:rsidRPr="00225171">
        <w:rPr>
          <w:bCs/>
          <w:i/>
          <w:iCs/>
          <w:color w:val="000000"/>
        </w:rPr>
        <w:t>ризики</w:t>
      </w:r>
      <w:proofErr w:type="spellEnd"/>
      <w:r w:rsidRPr="00225171">
        <w:rPr>
          <w:bCs/>
          <w:i/>
          <w:iCs/>
          <w:color w:val="000000"/>
        </w:rPr>
        <w:t xml:space="preserve">, </w:t>
      </w:r>
      <w:proofErr w:type="spellStart"/>
      <w:r w:rsidRPr="00225171">
        <w:rPr>
          <w:bCs/>
          <w:i/>
          <w:iCs/>
          <w:color w:val="000000"/>
        </w:rPr>
        <w:t>пов’язані</w:t>
      </w:r>
      <w:proofErr w:type="spellEnd"/>
      <w:r w:rsidRPr="00225171">
        <w:rPr>
          <w:bCs/>
          <w:i/>
          <w:iCs/>
          <w:color w:val="000000"/>
        </w:rPr>
        <w:t xml:space="preserve"> з </w:t>
      </w:r>
      <w:proofErr w:type="spellStart"/>
      <w:r w:rsidRPr="00225171">
        <w:rPr>
          <w:bCs/>
          <w:i/>
          <w:iCs/>
          <w:color w:val="000000"/>
        </w:rPr>
        <w:t>інтелектуальною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власністю</w:t>
      </w:r>
      <w:proofErr w:type="spellEnd"/>
      <w:r w:rsidRPr="00225171">
        <w:rPr>
          <w:bCs/>
          <w:i/>
          <w:iCs/>
          <w:color w:val="000000"/>
        </w:rPr>
        <w:t xml:space="preserve">, </w:t>
      </w:r>
      <w:proofErr w:type="spellStart"/>
      <w:r w:rsidRPr="00225171">
        <w:rPr>
          <w:bCs/>
          <w:i/>
          <w:iCs/>
          <w:color w:val="000000"/>
        </w:rPr>
        <w:t>фінансові</w:t>
      </w:r>
      <w:proofErr w:type="spellEnd"/>
      <w:r w:rsidRPr="00225171">
        <w:rPr>
          <w:bCs/>
          <w:i/>
          <w:iCs/>
          <w:color w:val="000000"/>
        </w:rPr>
        <w:t xml:space="preserve">, </w:t>
      </w:r>
      <w:proofErr w:type="spellStart"/>
      <w:r w:rsidRPr="00225171">
        <w:rPr>
          <w:bCs/>
          <w:i/>
          <w:iCs/>
          <w:color w:val="000000"/>
        </w:rPr>
        <w:t>регуляторні</w:t>
      </w:r>
      <w:proofErr w:type="spellEnd"/>
      <w:r w:rsidRPr="00225171">
        <w:rPr>
          <w:bCs/>
          <w:i/>
          <w:iCs/>
          <w:color w:val="000000"/>
        </w:rPr>
        <w:t xml:space="preserve"> та </w:t>
      </w:r>
      <w:proofErr w:type="spellStart"/>
      <w:r w:rsidRPr="00225171">
        <w:rPr>
          <w:bCs/>
          <w:i/>
          <w:iCs/>
          <w:color w:val="000000"/>
        </w:rPr>
        <w:t>ринкові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ризики</w:t>
      </w:r>
      <w:proofErr w:type="spellEnd"/>
      <w:r w:rsidRPr="00225171">
        <w:rPr>
          <w:bCs/>
          <w:i/>
          <w:iCs/>
          <w:color w:val="000000"/>
        </w:rPr>
        <w:t>. </w:t>
      </w:r>
    </w:p>
    <w:p w14:paraId="516FEE8E" w14:textId="545B34F2" w:rsidR="00646D6B" w:rsidRPr="00225171" w:rsidRDefault="00646D6B" w:rsidP="00225171">
      <w:pPr>
        <w:pStyle w:val="NormalWeb"/>
        <w:spacing w:after="160"/>
        <w:jc w:val="both"/>
        <w:rPr>
          <w:lang w:val="uk-UA"/>
        </w:rPr>
      </w:pPr>
      <w:proofErr w:type="spellStart"/>
      <w:r w:rsidRPr="00225171">
        <w:rPr>
          <w:bCs/>
          <w:i/>
          <w:iCs/>
          <w:color w:val="000000"/>
        </w:rPr>
        <w:lastRenderedPageBreak/>
        <w:t>Зниження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ризиків</w:t>
      </w:r>
      <w:proofErr w:type="spellEnd"/>
      <w:r w:rsidRPr="00225171">
        <w:rPr>
          <w:bCs/>
          <w:i/>
          <w:iCs/>
          <w:color w:val="000000"/>
        </w:rPr>
        <w:t xml:space="preserve">: для кожного </w:t>
      </w:r>
      <w:proofErr w:type="spellStart"/>
      <w:r w:rsidRPr="00225171">
        <w:rPr>
          <w:bCs/>
          <w:i/>
          <w:iCs/>
          <w:color w:val="000000"/>
        </w:rPr>
        <w:t>визначеного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ризику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окресліть</w:t>
      </w:r>
      <w:proofErr w:type="spellEnd"/>
      <w:r w:rsidRPr="00225171">
        <w:rPr>
          <w:bCs/>
          <w:i/>
          <w:iCs/>
          <w:color w:val="000000"/>
        </w:rPr>
        <w:t xml:space="preserve"> кроки, </w:t>
      </w:r>
      <w:proofErr w:type="spellStart"/>
      <w:r w:rsidRPr="00225171">
        <w:rPr>
          <w:bCs/>
          <w:i/>
          <w:iCs/>
          <w:color w:val="000000"/>
        </w:rPr>
        <w:t>які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ви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вживатимете</w:t>
      </w:r>
      <w:proofErr w:type="spellEnd"/>
      <w:r w:rsidRPr="00225171">
        <w:rPr>
          <w:bCs/>
          <w:i/>
          <w:iCs/>
          <w:color w:val="000000"/>
        </w:rPr>
        <w:t xml:space="preserve"> для </w:t>
      </w:r>
      <w:proofErr w:type="spellStart"/>
      <w:r w:rsidRPr="00225171">
        <w:rPr>
          <w:bCs/>
          <w:i/>
          <w:iCs/>
          <w:color w:val="000000"/>
        </w:rPr>
        <w:t>його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пом’якшення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або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мінімізації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його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впливу</w:t>
      </w:r>
      <w:proofErr w:type="spellEnd"/>
      <w:r w:rsidRPr="00225171">
        <w:rPr>
          <w:bCs/>
          <w:i/>
          <w:iCs/>
          <w:color w:val="000000"/>
        </w:rPr>
        <w:t xml:space="preserve">. </w:t>
      </w:r>
      <w:proofErr w:type="spellStart"/>
      <w:r w:rsidRPr="00225171">
        <w:rPr>
          <w:bCs/>
          <w:i/>
          <w:iCs/>
          <w:color w:val="000000"/>
        </w:rPr>
        <w:t>Включіть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конкретні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стратегії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подолання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бар’єрів</w:t>
      </w:r>
      <w:proofErr w:type="spellEnd"/>
      <w:r w:rsidRPr="00225171">
        <w:rPr>
          <w:bCs/>
          <w:i/>
          <w:iCs/>
          <w:color w:val="000000"/>
        </w:rPr>
        <w:t xml:space="preserve"> для входу на </w:t>
      </w:r>
      <w:proofErr w:type="spellStart"/>
      <w:r w:rsidRPr="00225171">
        <w:rPr>
          <w:bCs/>
          <w:i/>
          <w:iCs/>
          <w:color w:val="000000"/>
        </w:rPr>
        <w:t>ринок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або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розширення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діяльності</w:t>
      </w:r>
      <w:proofErr w:type="spellEnd"/>
      <w:r w:rsidRPr="00225171">
        <w:rPr>
          <w:bCs/>
          <w:i/>
          <w:iCs/>
          <w:color w:val="000000"/>
        </w:rPr>
        <w:t xml:space="preserve"> в </w:t>
      </w:r>
      <w:proofErr w:type="spellStart"/>
      <w:r w:rsidRPr="00225171">
        <w:rPr>
          <w:bCs/>
          <w:i/>
          <w:iCs/>
          <w:color w:val="000000"/>
        </w:rPr>
        <w:t>Україні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або</w:t>
      </w:r>
      <w:proofErr w:type="spellEnd"/>
      <w:r w:rsidRPr="00225171">
        <w:rPr>
          <w:bCs/>
          <w:i/>
          <w:iCs/>
          <w:color w:val="000000"/>
        </w:rPr>
        <w:t xml:space="preserve"> ЄС, а також </w:t>
      </w:r>
      <w:proofErr w:type="spellStart"/>
      <w:r w:rsidRPr="00225171">
        <w:rPr>
          <w:bCs/>
          <w:i/>
          <w:iCs/>
          <w:color w:val="000000"/>
        </w:rPr>
        <w:t>плани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щодо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вирішення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потенційних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викликів</w:t>
      </w:r>
      <w:proofErr w:type="spellEnd"/>
      <w:r w:rsidRPr="00225171">
        <w:rPr>
          <w:bCs/>
          <w:i/>
          <w:iCs/>
          <w:color w:val="000000"/>
        </w:rPr>
        <w:t xml:space="preserve">, </w:t>
      </w:r>
      <w:proofErr w:type="spellStart"/>
      <w:r w:rsidRPr="00225171">
        <w:rPr>
          <w:bCs/>
          <w:i/>
          <w:iCs/>
          <w:color w:val="000000"/>
        </w:rPr>
        <w:t>пов’язаних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із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залежністю</w:t>
      </w:r>
      <w:proofErr w:type="spellEnd"/>
      <w:r w:rsidRPr="00225171">
        <w:rPr>
          <w:bCs/>
          <w:i/>
          <w:iCs/>
          <w:color w:val="000000"/>
        </w:rPr>
        <w:t xml:space="preserve"> </w:t>
      </w:r>
      <w:proofErr w:type="spellStart"/>
      <w:r w:rsidRPr="00225171">
        <w:rPr>
          <w:bCs/>
          <w:i/>
          <w:iCs/>
          <w:color w:val="000000"/>
        </w:rPr>
        <w:t>від</w:t>
      </w:r>
      <w:proofErr w:type="spellEnd"/>
      <w:r w:rsidRPr="00225171">
        <w:rPr>
          <w:bCs/>
          <w:i/>
          <w:iCs/>
          <w:color w:val="000000"/>
        </w:rPr>
        <w:t xml:space="preserve"> ринку</w:t>
      </w:r>
      <w:r w:rsidR="00225171">
        <w:rPr>
          <w:bCs/>
          <w:i/>
          <w:iCs/>
          <w:color w:val="000000"/>
          <w:lang w:val="uk-UA"/>
        </w:rPr>
        <w:t>.</w:t>
      </w:r>
    </w:p>
    <w:p w14:paraId="4E1F96FA" w14:textId="77777777" w:rsidR="00646D6B" w:rsidRDefault="00646D6B" w:rsidP="00646D6B">
      <w:pPr>
        <w:pStyle w:val="NormalWeb"/>
        <w:spacing w:after="160"/>
        <w:jc w:val="both"/>
      </w:pPr>
      <w:r>
        <w:rPr>
          <w:color w:val="000000"/>
        </w:rPr>
        <w:t xml:space="preserve">4.4 </w:t>
      </w:r>
      <w:proofErr w:type="spellStart"/>
      <w:r>
        <w:rPr>
          <w:color w:val="000000"/>
        </w:rPr>
        <w:t>Людський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потенціал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проєкту</w:t>
      </w:r>
      <w:r>
        <w:rPr>
          <w:b/>
          <w:bCs/>
          <w:i/>
          <w:i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обсяг</w:t>
      </w:r>
      <w:proofErr w:type="spellEnd"/>
      <w:r>
        <w:rPr>
          <w:i/>
          <w:iCs/>
          <w:color w:val="000000"/>
        </w:rPr>
        <w:t xml:space="preserve"> – до 1,0 </w:t>
      </w:r>
      <w:proofErr w:type="spellStart"/>
      <w:r>
        <w:rPr>
          <w:i/>
          <w:iCs/>
          <w:color w:val="000000"/>
        </w:rPr>
        <w:t>сторінки</w:t>
      </w:r>
      <w:proofErr w:type="spellEnd"/>
      <w:r>
        <w:rPr>
          <w:i/>
          <w:iCs/>
          <w:color w:val="000000"/>
        </w:rPr>
        <w:t>)</w:t>
      </w:r>
    </w:p>
    <w:p w14:paraId="2CEFC30C" w14:textId="77777777" w:rsidR="00646D6B" w:rsidRDefault="00646D6B" w:rsidP="00646D6B">
      <w:pPr>
        <w:pStyle w:val="NormalWeb"/>
        <w:spacing w:after="60"/>
      </w:pPr>
      <w:r>
        <w:rPr>
          <w:i/>
          <w:iCs/>
          <w:color w:val="000000"/>
        </w:rPr>
        <w:t xml:space="preserve">4.4.1 </w:t>
      </w:r>
      <w:proofErr w:type="spellStart"/>
      <w:r>
        <w:rPr>
          <w:i/>
          <w:iCs/>
          <w:color w:val="000000"/>
        </w:rPr>
        <w:t>Основні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автори</w:t>
      </w:r>
      <w:proofErr w:type="spellEnd"/>
      <w:r>
        <w:rPr>
          <w:i/>
          <w:iCs/>
          <w:color w:val="000000"/>
        </w:rPr>
        <w:t>) проєкту</w:t>
      </w:r>
      <w:r>
        <w:rPr>
          <w:i/>
          <w:iCs/>
          <w:color w:val="000000"/>
          <w:sz w:val="14"/>
          <w:szCs w:val="14"/>
          <w:vertAlign w:val="superscript"/>
        </w:rPr>
        <w:t>*</w:t>
      </w:r>
      <w:r>
        <w:rPr>
          <w:i/>
          <w:iCs/>
          <w:color w:val="000000"/>
        </w:rPr>
        <w:t>:</w:t>
      </w:r>
    </w:p>
    <w:p w14:paraId="051A6F1E" w14:textId="77777777" w:rsidR="00646D6B" w:rsidRDefault="00646D6B" w:rsidP="00646D6B">
      <w:pPr>
        <w:pStyle w:val="NormalWeb"/>
        <w:spacing w:after="60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4.4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1189"/>
        <w:gridCol w:w="917"/>
        <w:gridCol w:w="1546"/>
        <w:gridCol w:w="1143"/>
        <w:gridCol w:w="755"/>
        <w:gridCol w:w="950"/>
        <w:gridCol w:w="1188"/>
        <w:gridCol w:w="1505"/>
      </w:tblGrid>
      <w:tr w:rsidR="00646D6B" w14:paraId="4272F4A6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257783" w14:textId="77777777" w:rsidR="00646D6B" w:rsidRDefault="00646D6B">
            <w:pPr>
              <w:pStyle w:val="NormalWeb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66BD79" w14:textId="77777777" w:rsidR="00646D6B" w:rsidRDefault="00646D6B">
            <w:pPr>
              <w:pStyle w:val="NormalWeb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Прізвище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ім’я</w:t>
            </w:r>
            <w:proofErr w:type="spellEnd"/>
            <w:r>
              <w:rPr>
                <w:i/>
                <w:iCs/>
                <w:color w:val="000000"/>
              </w:rPr>
              <w:t xml:space="preserve">, по </w:t>
            </w:r>
            <w:proofErr w:type="spellStart"/>
            <w:r>
              <w:rPr>
                <w:i/>
                <w:iCs/>
                <w:color w:val="000000"/>
              </w:rPr>
              <w:t>батькові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7F9F7A" w14:textId="77777777" w:rsidR="00646D6B" w:rsidRDefault="00646D6B">
            <w:pPr>
              <w:pStyle w:val="NormalWeb"/>
              <w:ind w:left="-2" w:hanging="2"/>
              <w:jc w:val="center"/>
            </w:pPr>
            <w:r>
              <w:rPr>
                <w:i/>
                <w:iCs/>
                <w:color w:val="000000"/>
              </w:rPr>
              <w:t>Стать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5E0F7" w14:textId="77777777" w:rsidR="00646D6B" w:rsidRDefault="00646D6B">
            <w:pPr>
              <w:pStyle w:val="NormalWeb"/>
              <w:ind w:left="-116" w:right="-74" w:firstLine="50"/>
              <w:jc w:val="center"/>
            </w:pPr>
            <w:r>
              <w:rPr>
                <w:i/>
                <w:iCs/>
                <w:color w:val="000000"/>
              </w:rPr>
              <w:t>Роль у проєкті</w:t>
            </w:r>
          </w:p>
          <w:p w14:paraId="6B642ECE" w14:textId="77777777" w:rsidR="00646D6B" w:rsidRDefault="00646D6B">
            <w:pPr>
              <w:pStyle w:val="NormalWeb"/>
              <w:ind w:left="-116" w:right="-74" w:firstLine="50"/>
              <w:jc w:val="center"/>
            </w:pP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керівник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відповідальний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виконавець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виконавець</w:t>
            </w:r>
            <w:proofErr w:type="spellEnd"/>
            <w:r>
              <w:rPr>
                <w:i/>
                <w:iCs/>
                <w:color w:val="000000"/>
              </w:rPr>
              <w:t xml:space="preserve">, студент, </w:t>
            </w:r>
            <w:proofErr w:type="spellStart"/>
            <w:r>
              <w:rPr>
                <w:i/>
                <w:iCs/>
                <w:color w:val="000000"/>
              </w:rPr>
              <w:t>аспірант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тощо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64952F" w14:textId="77777777" w:rsidR="00646D6B" w:rsidRDefault="00646D6B">
            <w:pPr>
              <w:pStyle w:val="NormalWeb"/>
              <w:ind w:left="-2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Науковий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ступінь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BC3220" w14:textId="77777777" w:rsidR="00646D6B" w:rsidRDefault="00646D6B">
            <w:pPr>
              <w:pStyle w:val="NormalWeb"/>
              <w:ind w:left="-109" w:right="-81" w:hanging="109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Вчене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звання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DBA774" w14:textId="77777777" w:rsidR="00646D6B" w:rsidRDefault="00646D6B">
            <w:pPr>
              <w:pStyle w:val="NormalWeb"/>
              <w:ind w:left="-109" w:right="-81" w:hanging="109"/>
              <w:jc w:val="center"/>
            </w:pPr>
            <w:r>
              <w:rPr>
                <w:i/>
                <w:iCs/>
                <w:color w:val="000000"/>
              </w:rPr>
              <w:t xml:space="preserve">Посада і </w:t>
            </w:r>
            <w:proofErr w:type="spellStart"/>
            <w:r>
              <w:rPr>
                <w:i/>
                <w:iCs/>
                <w:color w:val="000000"/>
              </w:rPr>
              <w:t>місце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основної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роботи</w:t>
            </w:r>
            <w:proofErr w:type="spellEnd"/>
            <w:r>
              <w:rPr>
                <w:i/>
                <w:iCs/>
                <w:color w:val="000000"/>
              </w:rPr>
              <w:t xml:space="preserve"> (тел.; е-</w:t>
            </w:r>
            <w:proofErr w:type="spellStart"/>
            <w:r>
              <w:rPr>
                <w:i/>
                <w:iCs/>
                <w:color w:val="000000"/>
              </w:rPr>
              <w:t>mail</w:t>
            </w:r>
            <w:proofErr w:type="spellEnd"/>
            <w:r>
              <w:rPr>
                <w:i/>
                <w:i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B3DEF7" w14:textId="77777777" w:rsidR="00646D6B" w:rsidRDefault="00646D6B">
            <w:pPr>
              <w:pStyle w:val="NormalWeb"/>
              <w:ind w:left="-109" w:right="-81" w:hanging="109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Вік</w:t>
            </w:r>
            <w:proofErr w:type="spellEnd"/>
            <w:r>
              <w:rPr>
                <w:i/>
                <w:iCs/>
                <w:color w:val="000000"/>
              </w:rPr>
              <w:t xml:space="preserve"> / дата </w:t>
            </w:r>
            <w:proofErr w:type="spellStart"/>
            <w:r>
              <w:rPr>
                <w:i/>
                <w:iCs/>
                <w:color w:val="000000"/>
              </w:rPr>
              <w:t>народжен-ня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7D6AB2" w14:textId="77777777" w:rsidR="00646D6B" w:rsidRDefault="00646D6B">
            <w:pPr>
              <w:pStyle w:val="NormalWeb"/>
              <w:ind w:left="-2" w:right="-115" w:hanging="2"/>
              <w:jc w:val="center"/>
            </w:pPr>
            <w:proofErr w:type="spellStart"/>
            <w:r>
              <w:rPr>
                <w:i/>
                <w:iCs/>
                <w:color w:val="000000"/>
              </w:rPr>
              <w:t>Посилання</w:t>
            </w:r>
            <w:proofErr w:type="spellEnd"/>
            <w:r>
              <w:rPr>
                <w:i/>
                <w:iCs/>
                <w:color w:val="000000"/>
              </w:rPr>
              <w:t xml:space="preserve"> на </w:t>
            </w:r>
            <w:proofErr w:type="spellStart"/>
            <w:r>
              <w:rPr>
                <w:i/>
                <w:iCs/>
                <w:color w:val="000000"/>
              </w:rPr>
              <w:t>профілі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Scopus</w:t>
            </w:r>
            <w:proofErr w:type="spellEnd"/>
            <w:r>
              <w:rPr>
                <w:i/>
                <w:iCs/>
                <w:color w:val="000000"/>
              </w:rPr>
              <w:t xml:space="preserve"> (WoS), Google </w:t>
            </w:r>
            <w:proofErr w:type="spellStart"/>
            <w:r>
              <w:rPr>
                <w:i/>
                <w:iCs/>
                <w:color w:val="000000"/>
              </w:rPr>
              <w:t>Scholar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1F1F1F"/>
              </w:rPr>
              <w:t>ResearchGate</w:t>
            </w:r>
            <w:proofErr w:type="spellEnd"/>
            <w:r>
              <w:rPr>
                <w:i/>
                <w:iCs/>
                <w:color w:val="1F1F1F"/>
              </w:rPr>
              <w:t xml:space="preserve"> </w:t>
            </w:r>
            <w:proofErr w:type="spellStart"/>
            <w:r>
              <w:rPr>
                <w:i/>
                <w:iCs/>
                <w:color w:val="1F1F1F"/>
              </w:rPr>
              <w:t>тощо</w:t>
            </w:r>
            <w:proofErr w:type="spellEnd"/>
            <w:r>
              <w:rPr>
                <w:i/>
                <w:iCs/>
                <w:color w:val="1F1F1F"/>
              </w:rPr>
              <w:t xml:space="preserve"> (за </w:t>
            </w:r>
            <w:proofErr w:type="spellStart"/>
            <w:r>
              <w:rPr>
                <w:i/>
                <w:iCs/>
                <w:color w:val="1F1F1F"/>
              </w:rPr>
              <w:t>наявності</w:t>
            </w:r>
            <w:proofErr w:type="spellEnd"/>
            <w:r>
              <w:rPr>
                <w:i/>
                <w:iCs/>
                <w:color w:val="1F1F1F"/>
              </w:rPr>
              <w:t>)</w:t>
            </w:r>
            <w:r>
              <w:rPr>
                <w:i/>
                <w:iCs/>
                <w:color w:val="000000"/>
              </w:rPr>
              <w:t> </w:t>
            </w:r>
          </w:p>
        </w:tc>
      </w:tr>
      <w:tr w:rsidR="00646D6B" w14:paraId="6C9B9903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050CE" w14:textId="77777777" w:rsidR="00646D6B" w:rsidRDefault="00646D6B">
            <w:pPr>
              <w:pStyle w:val="NormalWeb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C8DA23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52863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B363B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C4E39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1C3E9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5AE5F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F1535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D498E" w14:textId="77777777" w:rsidR="00646D6B" w:rsidRDefault="00646D6B"/>
        </w:tc>
      </w:tr>
      <w:tr w:rsidR="00646D6B" w14:paraId="12A1AE3F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9EC6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FA71A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A6F4F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CDB86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E9BDD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E549D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0D105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F7952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E03BA" w14:textId="77777777" w:rsidR="00646D6B" w:rsidRDefault="00646D6B"/>
        </w:tc>
      </w:tr>
    </w:tbl>
    <w:p w14:paraId="5FA658CA" w14:textId="77777777" w:rsidR="00646D6B" w:rsidRDefault="00646D6B" w:rsidP="00646D6B">
      <w:pPr>
        <w:pStyle w:val="NormalWeb"/>
        <w:spacing w:after="60"/>
        <w:ind w:left="-2" w:hanging="2"/>
        <w:jc w:val="both"/>
      </w:pPr>
      <w:r>
        <w:rPr>
          <w:i/>
          <w:iCs/>
          <w:color w:val="000000"/>
        </w:rPr>
        <w:t xml:space="preserve">* У </w:t>
      </w:r>
      <w:proofErr w:type="spellStart"/>
      <w:r>
        <w:rPr>
          <w:i/>
          <w:iCs/>
          <w:color w:val="000000"/>
        </w:rPr>
        <w:t>таблицю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вносяться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дані</w:t>
      </w:r>
      <w:proofErr w:type="spellEnd"/>
      <w:r>
        <w:rPr>
          <w:i/>
          <w:iCs/>
          <w:color w:val="000000"/>
        </w:rPr>
        <w:t xml:space="preserve"> про </w:t>
      </w:r>
      <w:proofErr w:type="spellStart"/>
      <w:r>
        <w:rPr>
          <w:i/>
          <w:iCs/>
          <w:color w:val="000000"/>
        </w:rPr>
        <w:t>наукового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 та до </w:t>
      </w:r>
      <w:proofErr w:type="spellStart"/>
      <w:r>
        <w:rPr>
          <w:i/>
          <w:iCs/>
          <w:color w:val="000000"/>
        </w:rPr>
        <w:t>п'яти</w:t>
      </w:r>
      <w:proofErr w:type="spellEnd"/>
      <w:r>
        <w:rPr>
          <w:i/>
          <w:iCs/>
          <w:color w:val="000000"/>
        </w:rPr>
        <w:t xml:space="preserve"> 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проєкту (з </w:t>
      </w:r>
      <w:proofErr w:type="spellStart"/>
      <w:r>
        <w:rPr>
          <w:i/>
          <w:iCs/>
          <w:color w:val="000000"/>
        </w:rPr>
        <w:t>відповідальним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виконавцем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включно</w:t>
      </w:r>
      <w:proofErr w:type="spellEnd"/>
      <w:r>
        <w:rPr>
          <w:i/>
          <w:iCs/>
          <w:color w:val="000000"/>
        </w:rPr>
        <w:t xml:space="preserve">),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будуть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працювати</w:t>
      </w:r>
      <w:proofErr w:type="spellEnd"/>
      <w:r>
        <w:rPr>
          <w:i/>
          <w:iCs/>
          <w:color w:val="000000"/>
        </w:rPr>
        <w:t xml:space="preserve"> з оплатою в межах </w:t>
      </w:r>
      <w:proofErr w:type="spellStart"/>
      <w:r>
        <w:rPr>
          <w:i/>
          <w:iCs/>
          <w:color w:val="000000"/>
        </w:rPr>
        <w:t>запиту</w:t>
      </w:r>
      <w:proofErr w:type="spellEnd"/>
      <w:r>
        <w:rPr>
          <w:i/>
          <w:iCs/>
          <w:color w:val="000000"/>
        </w:rPr>
        <w:t xml:space="preserve">. До складу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проєкту </w:t>
      </w:r>
      <w:proofErr w:type="spellStart"/>
      <w:r>
        <w:rPr>
          <w:i/>
          <w:iCs/>
          <w:color w:val="000000"/>
        </w:rPr>
        <w:t>може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входити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необхідності</w:t>
      </w:r>
      <w:proofErr w:type="spellEnd"/>
      <w:r>
        <w:rPr>
          <w:i/>
          <w:iCs/>
          <w:color w:val="000000"/>
        </w:rPr>
        <w:t xml:space="preserve"> не </w:t>
      </w:r>
      <w:proofErr w:type="spellStart"/>
      <w:r>
        <w:rPr>
          <w:i/>
          <w:iCs/>
          <w:color w:val="000000"/>
        </w:rPr>
        <w:t>більше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двох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вчених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котрі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працюють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основним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місцем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роботи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інших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організаціях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обґрунтуванням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їх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залучення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досвідом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попередньої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співпраці</w:t>
      </w:r>
      <w:proofErr w:type="spellEnd"/>
      <w:r>
        <w:rPr>
          <w:i/>
          <w:iCs/>
          <w:color w:val="000000"/>
        </w:rPr>
        <w:t xml:space="preserve"> – </w:t>
      </w:r>
      <w:proofErr w:type="spellStart"/>
      <w:r>
        <w:rPr>
          <w:i/>
          <w:iCs/>
          <w:color w:val="000000"/>
        </w:rPr>
        <w:t>спільні</w:t>
      </w:r>
      <w:proofErr w:type="spellEnd"/>
      <w:r>
        <w:rPr>
          <w:i/>
          <w:iCs/>
          <w:color w:val="000000"/>
        </w:rPr>
        <w:t xml:space="preserve"> проєкти, </w:t>
      </w:r>
      <w:proofErr w:type="spellStart"/>
      <w:r>
        <w:rPr>
          <w:i/>
          <w:iCs/>
          <w:color w:val="000000"/>
        </w:rPr>
        <w:t>публікації</w:t>
      </w:r>
      <w:proofErr w:type="spellEnd"/>
      <w:r>
        <w:rPr>
          <w:i/>
          <w:iCs/>
          <w:color w:val="000000"/>
        </w:rPr>
        <w:t>). </w:t>
      </w:r>
    </w:p>
    <w:p w14:paraId="0BA9162D" w14:textId="77777777" w:rsidR="00646D6B" w:rsidRDefault="00646D6B" w:rsidP="00646D6B">
      <w:pPr>
        <w:pStyle w:val="NormalWeb"/>
        <w:spacing w:after="60"/>
        <w:ind w:left="-2" w:hanging="2"/>
        <w:jc w:val="both"/>
      </w:pPr>
      <w:r>
        <w:rPr>
          <w:i/>
          <w:iCs/>
          <w:color w:val="000000"/>
        </w:rPr>
        <w:t xml:space="preserve">4.4.2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узагальнювальну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інформацію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щодо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спроможності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колективу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виконати</w:t>
      </w:r>
      <w:proofErr w:type="spellEnd"/>
      <w:r>
        <w:rPr>
          <w:i/>
          <w:iCs/>
          <w:color w:val="000000"/>
        </w:rPr>
        <w:t xml:space="preserve"> проєкт з </w:t>
      </w:r>
      <w:proofErr w:type="spellStart"/>
      <w:r>
        <w:rPr>
          <w:i/>
          <w:iCs/>
          <w:color w:val="000000"/>
        </w:rPr>
        <w:t>урахуванням</w:t>
      </w:r>
      <w:proofErr w:type="spellEnd"/>
      <w:r>
        <w:rPr>
          <w:i/>
          <w:iCs/>
          <w:color w:val="000000"/>
        </w:rPr>
        <w:t xml:space="preserve"> як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здобутків</w:t>
      </w:r>
      <w:proofErr w:type="spellEnd"/>
      <w:r>
        <w:rPr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кожного з </w:t>
      </w:r>
      <w:proofErr w:type="spellStart"/>
      <w:r>
        <w:rPr>
          <w:b/>
          <w:bCs/>
          <w:i/>
          <w:iCs/>
          <w:color w:val="000000"/>
        </w:rPr>
        <w:t>основних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, так і </w:t>
      </w:r>
      <w:proofErr w:type="spellStart"/>
      <w:r>
        <w:rPr>
          <w:i/>
          <w:iCs/>
          <w:color w:val="000000"/>
        </w:rPr>
        <w:t>попередньої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участі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виконанні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державних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міжнародних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грантових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дослідницьких</w:t>
      </w:r>
      <w:proofErr w:type="spellEnd"/>
      <w:r>
        <w:rPr>
          <w:i/>
          <w:iCs/>
          <w:color w:val="000000"/>
        </w:rPr>
        <w:t xml:space="preserve"> проєктів,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дослідницьких</w:t>
      </w:r>
      <w:proofErr w:type="spellEnd"/>
      <w:r>
        <w:rPr>
          <w:i/>
          <w:iCs/>
          <w:color w:val="000000"/>
        </w:rPr>
        <w:t xml:space="preserve"> проєктів,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фінансувались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рахунок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коштів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бізнесу</w:t>
      </w:r>
      <w:proofErr w:type="spellEnd"/>
      <w:r>
        <w:rPr>
          <w:i/>
          <w:iCs/>
          <w:color w:val="000000"/>
        </w:rPr>
        <w:t>.</w:t>
      </w:r>
    </w:p>
    <w:p w14:paraId="70C47930" w14:textId="77777777" w:rsidR="00646D6B" w:rsidRDefault="00646D6B" w:rsidP="00646D6B"/>
    <w:p w14:paraId="3C6A1329" w14:textId="77777777" w:rsidR="00646D6B" w:rsidRDefault="00646D6B" w:rsidP="00225171">
      <w:pPr>
        <w:pStyle w:val="NormalWeb"/>
        <w:jc w:val="both"/>
      </w:pPr>
      <w:r>
        <w:rPr>
          <w:color w:val="000000"/>
        </w:rPr>
        <w:t xml:space="preserve">4.5 </w:t>
      </w:r>
      <w:proofErr w:type="spellStart"/>
      <w:r>
        <w:rPr>
          <w:color w:val="000000"/>
        </w:rPr>
        <w:t>Спроможність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проєкту в </w:t>
      </w:r>
      <w:proofErr w:type="spellStart"/>
      <w:r>
        <w:rPr>
          <w:color w:val="000000"/>
        </w:rPr>
        <w:t>організації-заявнику</w:t>
      </w:r>
      <w:proofErr w:type="spellEnd"/>
      <w:r>
        <w:rPr>
          <w:b/>
          <w:bCs/>
          <w:color w:val="000000"/>
        </w:rPr>
        <w:t xml:space="preserve">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обсяг</w:t>
      </w:r>
      <w:proofErr w:type="spellEnd"/>
      <w:r>
        <w:rPr>
          <w:i/>
          <w:iCs/>
          <w:color w:val="000000"/>
        </w:rPr>
        <w:t xml:space="preserve"> – до 0,5 </w:t>
      </w:r>
      <w:proofErr w:type="spellStart"/>
      <w:r>
        <w:rPr>
          <w:i/>
          <w:iCs/>
          <w:color w:val="000000"/>
        </w:rPr>
        <w:t>сторінки</w:t>
      </w:r>
      <w:proofErr w:type="spellEnd"/>
      <w:r>
        <w:rPr>
          <w:i/>
          <w:iCs/>
          <w:color w:val="000000"/>
        </w:rPr>
        <w:t>)</w:t>
      </w:r>
    </w:p>
    <w:p w14:paraId="4C6DD4F3" w14:textId="77777777" w:rsidR="00646D6B" w:rsidRDefault="00646D6B" w:rsidP="00225171">
      <w:pPr>
        <w:pStyle w:val="NormalWeb"/>
        <w:ind w:left="-2" w:hanging="2"/>
        <w:jc w:val="both"/>
      </w:pP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наявність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сучасного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можливості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заявлених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методів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організації-заявнику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перелік</w:t>
      </w:r>
      <w:proofErr w:type="spellEnd"/>
      <w:r>
        <w:rPr>
          <w:i/>
          <w:iCs/>
          <w:color w:val="000000"/>
        </w:rPr>
        <w:t xml:space="preserve"> основного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, яке буде </w:t>
      </w:r>
      <w:proofErr w:type="spellStart"/>
      <w:r>
        <w:rPr>
          <w:i/>
          <w:iCs/>
          <w:color w:val="000000"/>
        </w:rPr>
        <w:t>використане</w:t>
      </w:r>
      <w:proofErr w:type="spellEnd"/>
      <w:r>
        <w:rPr>
          <w:i/>
          <w:iCs/>
          <w:color w:val="000000"/>
        </w:rPr>
        <w:t xml:space="preserve"> в проєкті, а також </w:t>
      </w:r>
      <w:proofErr w:type="spellStart"/>
      <w:r>
        <w:rPr>
          <w:i/>
          <w:iCs/>
          <w:color w:val="000000"/>
        </w:rPr>
        <w:t>іншої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дослідницької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інфраструктури</w:t>
      </w:r>
      <w:proofErr w:type="spellEnd"/>
      <w:r>
        <w:rPr>
          <w:i/>
          <w:iCs/>
          <w:color w:val="000000"/>
        </w:rPr>
        <w:t xml:space="preserve"> ЗВО (центри </w:t>
      </w:r>
      <w:proofErr w:type="spellStart"/>
      <w:r>
        <w:rPr>
          <w:i/>
          <w:iCs/>
          <w:color w:val="000000"/>
        </w:rPr>
        <w:t>колективного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обладнанням</w:t>
      </w:r>
      <w:proofErr w:type="spellEnd"/>
      <w:r>
        <w:rPr>
          <w:i/>
          <w:iCs/>
          <w:color w:val="000000"/>
        </w:rPr>
        <w:t xml:space="preserve"> (ЦККНО), </w:t>
      </w:r>
      <w:proofErr w:type="spellStart"/>
      <w:r>
        <w:rPr>
          <w:i/>
          <w:iCs/>
          <w:color w:val="000000"/>
        </w:rPr>
        <w:t>державні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ключові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лабораторії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наукові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об’єкти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становлять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національне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надбання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науково-дослідні</w:t>
      </w:r>
      <w:proofErr w:type="spellEnd"/>
      <w:r>
        <w:rPr>
          <w:i/>
          <w:iCs/>
          <w:color w:val="000000"/>
        </w:rPr>
        <w:t xml:space="preserve"> поля ЗВО/НУ, </w:t>
      </w:r>
      <w:proofErr w:type="spellStart"/>
      <w:r>
        <w:rPr>
          <w:i/>
          <w:iCs/>
          <w:color w:val="000000"/>
        </w:rPr>
        <w:t>виробниче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тощо</w:t>
      </w:r>
      <w:proofErr w:type="spellEnd"/>
      <w:r>
        <w:rPr>
          <w:i/>
          <w:iCs/>
          <w:color w:val="000000"/>
        </w:rPr>
        <w:t>). </w:t>
      </w:r>
    </w:p>
    <w:p w14:paraId="2C8F4BF0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цьому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розділі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вказати</w:t>
      </w:r>
      <w:proofErr w:type="spellEnd"/>
      <w:r>
        <w:rPr>
          <w:i/>
          <w:iCs/>
          <w:color w:val="000000"/>
        </w:rPr>
        <w:t xml:space="preserve">, й </w:t>
      </w:r>
      <w:proofErr w:type="spellStart"/>
      <w:r>
        <w:rPr>
          <w:i/>
          <w:iCs/>
          <w:color w:val="000000"/>
        </w:rPr>
        <w:t>наявність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державної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діяльності</w:t>
      </w:r>
      <w:proofErr w:type="spellEnd"/>
      <w:r>
        <w:rPr>
          <w:i/>
          <w:iCs/>
          <w:color w:val="000000"/>
        </w:rPr>
        <w:t xml:space="preserve"> ЗВО/НУ за </w:t>
      </w:r>
      <w:proofErr w:type="spellStart"/>
      <w:r>
        <w:rPr>
          <w:i/>
          <w:iCs/>
          <w:color w:val="000000"/>
        </w:rPr>
        <w:t>напрямом</w:t>
      </w:r>
      <w:proofErr w:type="spellEnd"/>
      <w:r>
        <w:rPr>
          <w:i/>
          <w:iCs/>
          <w:color w:val="000000"/>
        </w:rPr>
        <w:t xml:space="preserve"> проєкту,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підтверджується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наказом МОН (</w:t>
      </w:r>
      <w:proofErr w:type="spellStart"/>
      <w:r>
        <w:rPr>
          <w:i/>
          <w:iCs/>
          <w:color w:val="000000"/>
        </w:rPr>
        <w:t>зазначити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назву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напряму</w:t>
      </w:r>
      <w:proofErr w:type="spellEnd"/>
      <w:r>
        <w:rPr>
          <w:i/>
          <w:iCs/>
          <w:color w:val="000000"/>
        </w:rPr>
        <w:t xml:space="preserve">, за </w:t>
      </w:r>
      <w:proofErr w:type="spellStart"/>
      <w:r>
        <w:rPr>
          <w:i/>
          <w:iCs/>
          <w:color w:val="000000"/>
        </w:rPr>
        <w:t>яким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атестовано</w:t>
      </w:r>
      <w:proofErr w:type="spellEnd"/>
      <w:r>
        <w:rPr>
          <w:i/>
          <w:iCs/>
          <w:color w:val="000000"/>
        </w:rPr>
        <w:t xml:space="preserve"> ЗВО/НУ, </w:t>
      </w:r>
      <w:proofErr w:type="spellStart"/>
      <w:r>
        <w:rPr>
          <w:i/>
          <w:iCs/>
          <w:color w:val="000000"/>
        </w:rPr>
        <w:t>рік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, та </w:t>
      </w:r>
      <w:proofErr w:type="spellStart"/>
      <w:r>
        <w:rPr>
          <w:i/>
          <w:iCs/>
          <w:color w:val="000000"/>
        </w:rPr>
        <w:t>категорію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отриману</w:t>
      </w:r>
      <w:proofErr w:type="spellEnd"/>
      <w:r>
        <w:rPr>
          <w:i/>
          <w:iCs/>
          <w:color w:val="000000"/>
        </w:rPr>
        <w:t xml:space="preserve"> за результатами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 xml:space="preserve">), а також </w:t>
      </w:r>
      <w:proofErr w:type="spellStart"/>
      <w:r>
        <w:rPr>
          <w:i/>
          <w:iCs/>
          <w:color w:val="000000"/>
        </w:rPr>
        <w:t>вплив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проєкту у </w:t>
      </w:r>
      <w:proofErr w:type="spellStart"/>
      <w:r>
        <w:rPr>
          <w:i/>
          <w:iCs/>
          <w:color w:val="000000"/>
        </w:rPr>
        <w:t>забезпечення</w:t>
      </w:r>
      <w:proofErr w:type="spellEnd"/>
      <w:r>
        <w:rPr>
          <w:i/>
          <w:iCs/>
          <w:color w:val="000000"/>
        </w:rPr>
        <w:t xml:space="preserve"> результату </w:t>
      </w:r>
      <w:proofErr w:type="spellStart"/>
      <w:r>
        <w:rPr>
          <w:i/>
          <w:iCs/>
          <w:color w:val="000000"/>
        </w:rPr>
        <w:t>цієї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атестації</w:t>
      </w:r>
      <w:proofErr w:type="spellEnd"/>
      <w:r>
        <w:rPr>
          <w:i/>
          <w:iCs/>
          <w:color w:val="000000"/>
        </w:rPr>
        <w:t>.</w:t>
      </w:r>
    </w:p>
    <w:p w14:paraId="106111FA" w14:textId="77777777" w:rsidR="00646D6B" w:rsidRDefault="00646D6B" w:rsidP="00646D6B">
      <w:pPr>
        <w:pStyle w:val="NormalWeb"/>
        <w:ind w:left="-2" w:hanging="2"/>
        <w:jc w:val="both"/>
      </w:pPr>
      <w:r>
        <w:rPr>
          <w:i/>
          <w:iCs/>
          <w:color w:val="000000"/>
        </w:rPr>
        <w:t xml:space="preserve">У </w:t>
      </w:r>
      <w:proofErr w:type="spellStart"/>
      <w:r>
        <w:rPr>
          <w:i/>
          <w:iCs/>
          <w:color w:val="000000"/>
        </w:rPr>
        <w:t>разі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виконання</w:t>
      </w:r>
      <w:proofErr w:type="spellEnd"/>
      <w:r>
        <w:rPr>
          <w:i/>
          <w:iCs/>
          <w:color w:val="000000"/>
        </w:rPr>
        <w:t xml:space="preserve"> проєкту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залученням</w:t>
      </w:r>
      <w:proofErr w:type="spellEnd"/>
      <w:r>
        <w:rPr>
          <w:i/>
          <w:iCs/>
          <w:color w:val="000000"/>
        </w:rPr>
        <w:t xml:space="preserve"> Центру </w:t>
      </w:r>
      <w:proofErr w:type="spellStart"/>
      <w:r>
        <w:rPr>
          <w:i/>
          <w:iCs/>
          <w:color w:val="000000"/>
        </w:rPr>
        <w:t>колективного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користування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обладнанням</w:t>
      </w:r>
      <w:proofErr w:type="spellEnd"/>
      <w:r>
        <w:rPr>
          <w:i/>
          <w:iCs/>
          <w:color w:val="000000"/>
        </w:rPr>
        <w:t xml:space="preserve"> (ЦККНО), </w:t>
      </w:r>
      <w:proofErr w:type="spellStart"/>
      <w:r>
        <w:rPr>
          <w:i/>
          <w:iCs/>
          <w:color w:val="000000"/>
        </w:rPr>
        <w:t>створеного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закладі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вищої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освіти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установі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що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належить</w:t>
      </w:r>
      <w:proofErr w:type="spellEnd"/>
      <w:r>
        <w:rPr>
          <w:i/>
          <w:iCs/>
          <w:color w:val="000000"/>
        </w:rPr>
        <w:t xml:space="preserve"> до </w:t>
      </w:r>
      <w:proofErr w:type="spellStart"/>
      <w:r>
        <w:rPr>
          <w:i/>
          <w:iCs/>
          <w:color w:val="000000"/>
        </w:rPr>
        <w:t>сфери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управління</w:t>
      </w:r>
      <w:proofErr w:type="spellEnd"/>
      <w:r>
        <w:rPr>
          <w:i/>
          <w:iCs/>
          <w:color w:val="000000"/>
        </w:rPr>
        <w:t xml:space="preserve"> МОН </w:t>
      </w:r>
      <w:proofErr w:type="spellStart"/>
      <w:r>
        <w:rPr>
          <w:i/>
          <w:iCs/>
          <w:color w:val="000000"/>
        </w:rPr>
        <w:t>України</w:t>
      </w:r>
      <w:proofErr w:type="spellEnd"/>
      <w:r>
        <w:rPr>
          <w:i/>
          <w:iCs/>
          <w:color w:val="000000"/>
        </w:rPr>
        <w:t xml:space="preserve">, та за </w:t>
      </w:r>
      <w:proofErr w:type="spellStart"/>
      <w:r>
        <w:rPr>
          <w:i/>
          <w:iCs/>
          <w:color w:val="000000"/>
        </w:rPr>
        <w:t>умови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відсутності</w:t>
      </w:r>
      <w:proofErr w:type="spellEnd"/>
      <w:r>
        <w:rPr>
          <w:i/>
          <w:iCs/>
          <w:color w:val="000000"/>
        </w:rPr>
        <w:t xml:space="preserve"> потреби у </w:t>
      </w:r>
      <w:proofErr w:type="spellStart"/>
      <w:r>
        <w:rPr>
          <w:i/>
          <w:iCs/>
          <w:color w:val="000000"/>
        </w:rPr>
        <w:t>додаткових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капітальних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витратах</w:t>
      </w:r>
      <w:proofErr w:type="spellEnd"/>
      <w:r>
        <w:rPr>
          <w:i/>
          <w:iCs/>
          <w:color w:val="000000"/>
        </w:rPr>
        <w:t xml:space="preserve"> у межах проєкту, до заявки </w:t>
      </w:r>
      <w:proofErr w:type="spellStart"/>
      <w:r>
        <w:rPr>
          <w:i/>
          <w:iCs/>
          <w:color w:val="000000"/>
        </w:rPr>
        <w:t>додається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посилання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відповідний</w:t>
      </w:r>
      <w:proofErr w:type="spellEnd"/>
      <w:r>
        <w:rPr>
          <w:i/>
          <w:iCs/>
          <w:color w:val="000000"/>
        </w:rPr>
        <w:t xml:space="preserve"> ЦККНО в </w:t>
      </w:r>
      <w:proofErr w:type="spellStart"/>
      <w:r>
        <w:rPr>
          <w:i/>
          <w:iCs/>
          <w:color w:val="000000"/>
        </w:rPr>
        <w:t>Національній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електронній</w:t>
      </w:r>
      <w:proofErr w:type="spellEnd"/>
      <w:r>
        <w:rPr>
          <w:i/>
          <w:iCs/>
          <w:color w:val="000000"/>
        </w:rPr>
        <w:t xml:space="preserve">  </w:t>
      </w:r>
      <w:proofErr w:type="spellStart"/>
      <w:r>
        <w:rPr>
          <w:i/>
          <w:iCs/>
          <w:color w:val="000000"/>
        </w:rPr>
        <w:t>науково-інформаційній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системі</w:t>
      </w:r>
      <w:proofErr w:type="spellEnd"/>
      <w:r>
        <w:rPr>
          <w:i/>
          <w:iCs/>
          <w:color w:val="000000"/>
        </w:rPr>
        <w:t xml:space="preserve"> (URIS):</w:t>
      </w:r>
      <w:r>
        <w:rPr>
          <w:color w:val="000000"/>
        </w:rPr>
        <w:t xml:space="preserve"> </w:t>
      </w:r>
      <w:hyperlink r:id="rId7" w:history="1">
        <w:r>
          <w:rPr>
            <w:rStyle w:val="Hyperlink"/>
          </w:rPr>
          <w:t>https://equipment.nauka.gov.ua/research_center/</w:t>
        </w:r>
      </w:hyperlink>
      <w:r>
        <w:rPr>
          <w:color w:val="000000"/>
        </w:rPr>
        <w:t>.</w:t>
      </w:r>
    </w:p>
    <w:p w14:paraId="76FB6AD9" w14:textId="77777777" w:rsidR="00646D6B" w:rsidRDefault="00646D6B" w:rsidP="00646D6B">
      <w:pPr>
        <w:spacing w:after="240"/>
      </w:pPr>
    </w:p>
    <w:p w14:paraId="263F0E87" w14:textId="77777777" w:rsidR="00646D6B" w:rsidRDefault="00646D6B" w:rsidP="00646D6B">
      <w:pPr>
        <w:pStyle w:val="NormalWeb"/>
        <w:ind w:left="-2" w:hanging="2"/>
        <w:jc w:val="both"/>
      </w:pPr>
      <w:r>
        <w:rPr>
          <w:b/>
          <w:bCs/>
          <w:smallCaps/>
          <w:color w:val="000000"/>
        </w:rPr>
        <w:t>5. ФІНАНСОВЕ ЗАБЕЗПЕЧЕННЯ ПРОЄКТУ</w:t>
      </w:r>
    </w:p>
    <w:p w14:paraId="5C1D2915" w14:textId="77777777" w:rsidR="00646D6B" w:rsidRDefault="00646D6B" w:rsidP="00646D6B"/>
    <w:p w14:paraId="65BDF4E0" w14:textId="77777777" w:rsidR="00646D6B" w:rsidRDefault="00646D6B" w:rsidP="00646D6B">
      <w:pPr>
        <w:pStyle w:val="NormalWeb"/>
        <w:ind w:left="-2" w:hanging="2"/>
        <w:jc w:val="both"/>
      </w:pPr>
      <w:r>
        <w:rPr>
          <w:b/>
          <w:bCs/>
          <w:color w:val="000000"/>
        </w:rPr>
        <w:lastRenderedPageBreak/>
        <w:t> </w:t>
      </w:r>
      <w:proofErr w:type="spellStart"/>
      <w:r>
        <w:rPr>
          <w:b/>
          <w:bCs/>
          <w:color w:val="000000"/>
        </w:rPr>
        <w:t>Обсяг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фінансування</w:t>
      </w:r>
      <w:proofErr w:type="spellEnd"/>
      <w:r>
        <w:rPr>
          <w:color w:val="000000"/>
        </w:rPr>
        <w:t xml:space="preserve">: ______ тис. гривень, 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на перший </w:t>
      </w: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 - _______ тис. гривень, на </w:t>
      </w:r>
      <w:proofErr w:type="spellStart"/>
      <w:r>
        <w:rPr>
          <w:color w:val="000000"/>
        </w:rPr>
        <w:t>другий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рік</w:t>
      </w:r>
      <w:proofErr w:type="spellEnd"/>
      <w:r>
        <w:rPr>
          <w:color w:val="000000"/>
        </w:rPr>
        <w:t xml:space="preserve"> - _______ тис. гривень.</w:t>
      </w:r>
      <w:r>
        <w:rPr>
          <w:b/>
          <w:bCs/>
          <w:color w:val="000000"/>
        </w:rPr>
        <w:t> </w:t>
      </w:r>
    </w:p>
    <w:p w14:paraId="436824F1" w14:textId="77777777" w:rsidR="00646D6B" w:rsidRDefault="00646D6B" w:rsidP="00646D6B">
      <w:pPr>
        <w:pStyle w:val="NormalWeb"/>
        <w:ind w:left="-2" w:hanging="2"/>
        <w:jc w:val="both"/>
      </w:pPr>
      <w:proofErr w:type="spellStart"/>
      <w:r>
        <w:rPr>
          <w:color w:val="000000"/>
        </w:rPr>
        <w:t>Фінансове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проєкту подати у </w:t>
      </w:r>
      <w:proofErr w:type="spellStart"/>
      <w:r>
        <w:rPr>
          <w:color w:val="000000"/>
        </w:rPr>
        <w:t>вигляді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таблиці</w:t>
      </w:r>
      <w:proofErr w:type="spellEnd"/>
      <w:r>
        <w:rPr>
          <w:color w:val="000000"/>
        </w:rPr>
        <w:t xml:space="preserve"> 5.1. </w:t>
      </w:r>
    </w:p>
    <w:p w14:paraId="0D5E1D27" w14:textId="77777777" w:rsidR="00646D6B" w:rsidRDefault="00646D6B" w:rsidP="00225171">
      <w:pPr>
        <w:pStyle w:val="NormalWeb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5.1 </w:t>
      </w:r>
      <w:proofErr w:type="spellStart"/>
      <w:r>
        <w:rPr>
          <w:color w:val="000000"/>
        </w:rPr>
        <w:t>Узагальнений</w:t>
      </w:r>
      <w:proofErr w:type="spellEnd"/>
      <w:r>
        <w:rPr>
          <w:color w:val="000000"/>
        </w:rPr>
        <w:t xml:space="preserve"> бюджет проєкту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2"/>
        <w:gridCol w:w="1419"/>
        <w:gridCol w:w="1419"/>
        <w:gridCol w:w="1525"/>
      </w:tblGrid>
      <w:tr w:rsidR="00646D6B" w14:paraId="52FAB531" w14:textId="77777777" w:rsidTr="00646D6B">
        <w:trPr>
          <w:trHeight w:val="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E910E59" w14:textId="77777777" w:rsidR="00646D6B" w:rsidRDefault="00646D6B">
            <w:pPr>
              <w:pStyle w:val="NormalWeb"/>
              <w:ind w:left="-1" w:hanging="1"/>
            </w:pPr>
            <w:proofErr w:type="spellStart"/>
            <w:r>
              <w:rPr>
                <w:b/>
                <w:bCs/>
                <w:color w:val="000000"/>
              </w:rPr>
              <w:t>Витрати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DE05A7A" w14:textId="77777777" w:rsidR="00646D6B" w:rsidRDefault="00646D6B">
            <w:pPr>
              <w:pStyle w:val="NormalWeb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  <w:r>
              <w:rPr>
                <w:b/>
                <w:bCs/>
                <w:color w:val="000000"/>
              </w:rPr>
              <w:t xml:space="preserve"> 1,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2FBD4C3" w14:textId="77777777" w:rsidR="00646D6B" w:rsidRDefault="00646D6B">
            <w:pPr>
              <w:pStyle w:val="NormalWeb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Рік</w:t>
            </w:r>
            <w:proofErr w:type="spellEnd"/>
            <w:r>
              <w:rPr>
                <w:b/>
                <w:bCs/>
                <w:color w:val="000000"/>
              </w:rPr>
              <w:t xml:space="preserve"> 2,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1DF989" w14:textId="77777777" w:rsidR="00646D6B" w:rsidRDefault="00646D6B">
            <w:pPr>
              <w:pStyle w:val="NormalWeb"/>
              <w:ind w:left="-1" w:hanging="1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Всього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тис.грн</w:t>
            </w:r>
            <w:proofErr w:type="spellEnd"/>
          </w:p>
        </w:tc>
      </w:tr>
      <w:tr w:rsidR="00646D6B" w14:paraId="0E1FA530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705EA06" w14:textId="77777777" w:rsidR="00646D6B" w:rsidRDefault="00646D6B">
            <w:pPr>
              <w:pStyle w:val="NormalWeb"/>
              <w:ind w:left="-1" w:hanging="1"/>
              <w:jc w:val="both"/>
            </w:pPr>
            <w:r>
              <w:rPr>
                <w:color w:val="000000"/>
              </w:rPr>
              <w:t xml:space="preserve">1.1.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оплату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8EFD520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3D00AA8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35CDA9" w14:textId="77777777" w:rsidR="00646D6B" w:rsidRDefault="00646D6B"/>
        </w:tc>
      </w:tr>
      <w:tr w:rsidR="00646D6B" w14:paraId="60368BB2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F10DF47" w14:textId="77777777" w:rsidR="00646D6B" w:rsidRDefault="00646D6B">
            <w:pPr>
              <w:pStyle w:val="NormalWeb"/>
              <w:ind w:left="-1" w:hanging="1"/>
            </w:pPr>
            <w:r>
              <w:rPr>
                <w:color w:val="000000"/>
              </w:rPr>
              <w:t xml:space="preserve">1.2. </w:t>
            </w:r>
            <w:proofErr w:type="spellStart"/>
            <w:r>
              <w:rPr>
                <w:color w:val="000000"/>
              </w:rPr>
              <w:t>Відрахування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соціальне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страхування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529383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BF1F801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CC44277" w14:textId="77777777" w:rsidR="00646D6B" w:rsidRDefault="00646D6B"/>
        </w:tc>
      </w:tr>
      <w:tr w:rsidR="00646D6B" w14:paraId="33C53F58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79A1BE9" w14:textId="77777777" w:rsidR="00646D6B" w:rsidRDefault="00646D6B">
            <w:pPr>
              <w:pStyle w:val="NormalWeb"/>
              <w:ind w:left="-1" w:hanging="1"/>
            </w:pPr>
            <w:r>
              <w:rPr>
                <w:color w:val="000000"/>
              </w:rPr>
              <w:t xml:space="preserve">1.3. </w:t>
            </w:r>
            <w:proofErr w:type="spellStart"/>
            <w:r>
              <w:rPr>
                <w:color w:val="000000"/>
              </w:rPr>
              <w:t>Матеріали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необхідні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робіт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спецустаткування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E2D70DD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04FC978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FF0CBBF" w14:textId="77777777" w:rsidR="00646D6B" w:rsidRDefault="00646D6B"/>
        </w:tc>
      </w:tr>
      <w:tr w:rsidR="00646D6B" w14:paraId="6F9A6ECF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11BEE75" w14:textId="1DB29228" w:rsidR="00646D6B" w:rsidRDefault="00646D6B">
            <w:pPr>
              <w:pStyle w:val="NormalWeb"/>
              <w:ind w:left="-1" w:hanging="1"/>
            </w:pPr>
            <w:r>
              <w:rPr>
                <w:color w:val="000000"/>
              </w:rPr>
              <w:t xml:space="preserve">1.4. </w:t>
            </w:r>
            <w:proofErr w:type="spellStart"/>
            <w:r>
              <w:rPr>
                <w:color w:val="000000"/>
              </w:rPr>
              <w:t>Спецустаткува</w:t>
            </w:r>
            <w:r w:rsidR="00225171">
              <w:rPr>
                <w:color w:val="000000"/>
              </w:rPr>
              <w:t>ння</w:t>
            </w:r>
            <w:proofErr w:type="spellEnd"/>
            <w:r w:rsidR="00225171">
              <w:rPr>
                <w:color w:val="000000"/>
              </w:rPr>
              <w:t xml:space="preserve"> для </w:t>
            </w:r>
            <w:proofErr w:type="spellStart"/>
            <w:r w:rsidR="00225171">
              <w:rPr>
                <w:color w:val="000000"/>
              </w:rPr>
              <w:t>експериментальних</w:t>
            </w:r>
            <w:proofErr w:type="spellEnd"/>
            <w:r w:rsidR="00225171">
              <w:rPr>
                <w:color w:val="000000"/>
              </w:rPr>
              <w:t xml:space="preserve"> </w:t>
            </w:r>
            <w:proofErr w:type="spellStart"/>
            <w:r w:rsidR="00225171">
              <w:rPr>
                <w:color w:val="000000"/>
              </w:rPr>
              <w:t>робіт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97D007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61467FF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E6781B" w14:textId="77777777" w:rsidR="00646D6B" w:rsidRDefault="00646D6B"/>
        </w:tc>
      </w:tr>
      <w:tr w:rsidR="00646D6B" w14:paraId="31647036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299F496" w14:textId="77777777" w:rsidR="00646D6B" w:rsidRDefault="00646D6B">
            <w:pPr>
              <w:pStyle w:val="NormalWeb"/>
              <w:ind w:left="-1" w:hanging="1"/>
              <w:jc w:val="both"/>
            </w:pPr>
            <w:r>
              <w:rPr>
                <w:color w:val="000000"/>
              </w:rPr>
              <w:t xml:space="preserve">1.5. Оплата </w:t>
            </w:r>
            <w:proofErr w:type="spellStart"/>
            <w:r>
              <w:rPr>
                <w:color w:val="000000"/>
              </w:rPr>
              <w:t>комунальних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енергоносіїв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748DBD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12757B3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D5C1A29" w14:textId="77777777" w:rsidR="00646D6B" w:rsidRDefault="00646D6B"/>
        </w:tc>
      </w:tr>
      <w:tr w:rsidR="00646D6B" w14:paraId="1F85B00E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5319A56" w14:textId="77777777" w:rsidR="00646D6B" w:rsidRDefault="00646D6B">
            <w:pPr>
              <w:pStyle w:val="NormalWeb"/>
              <w:ind w:left="-1" w:hanging="1"/>
              <w:jc w:val="both"/>
            </w:pPr>
            <w:r>
              <w:rPr>
                <w:color w:val="000000"/>
              </w:rPr>
              <w:t xml:space="preserve">1.6.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службові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відрядження</w:t>
            </w:r>
            <w:proofErr w:type="spellEnd"/>
            <w:r>
              <w:rPr>
                <w:color w:val="000000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FAC377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1296733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C68E77E" w14:textId="77777777" w:rsidR="00646D6B" w:rsidRDefault="00646D6B"/>
        </w:tc>
      </w:tr>
      <w:tr w:rsidR="00646D6B" w14:paraId="707D6E90" w14:textId="77777777" w:rsidTr="00646D6B">
        <w:trPr>
          <w:trHeight w:val="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BFD669" w14:textId="77777777" w:rsidR="00646D6B" w:rsidRDefault="00646D6B">
            <w:pPr>
              <w:pStyle w:val="NormalWeb"/>
              <w:spacing w:before="240" w:after="240"/>
              <w:jc w:val="both"/>
            </w:pPr>
            <w:r>
              <w:rPr>
                <w:color w:val="000000"/>
              </w:rPr>
              <w:t xml:space="preserve">1.7 </w:t>
            </w:r>
            <w:proofErr w:type="spellStart"/>
            <w:r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91655D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EA9E37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C4805E" w14:textId="77777777" w:rsidR="00646D6B" w:rsidRDefault="00646D6B"/>
        </w:tc>
      </w:tr>
      <w:tr w:rsidR="00646D6B" w14:paraId="1E65C749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07710B" w14:textId="77777777" w:rsidR="00646D6B" w:rsidRDefault="00646D6B">
            <w:pPr>
              <w:pStyle w:val="NormalWeb"/>
              <w:ind w:left="-1" w:hanging="1"/>
              <w:jc w:val="both"/>
            </w:pPr>
            <w:r>
              <w:rPr>
                <w:color w:val="000000"/>
              </w:rPr>
              <w:t xml:space="preserve">1.8. </w:t>
            </w:r>
            <w:proofErr w:type="spellStart"/>
            <w:r>
              <w:rPr>
                <w:color w:val="000000"/>
              </w:rPr>
              <w:t>Накладні</w:t>
            </w:r>
            <w:proofErr w:type="spellEnd"/>
            <w:r>
              <w:rPr>
                <w:color w:val="000000"/>
              </w:rPr>
              <w:t>  (</w:t>
            </w:r>
            <w:proofErr w:type="spellStart"/>
            <w:r>
              <w:rPr>
                <w:color w:val="000000"/>
              </w:rPr>
              <w:t>адміністративні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8867A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FDFF8F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541F522" w14:textId="77777777" w:rsidR="00646D6B" w:rsidRDefault="00646D6B"/>
        </w:tc>
      </w:tr>
      <w:tr w:rsidR="00646D6B" w14:paraId="6294ADEF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19AFC42" w14:textId="77777777" w:rsidR="00646D6B" w:rsidRDefault="00646D6B">
            <w:pPr>
              <w:pStyle w:val="NormalWeb"/>
              <w:ind w:left="-1" w:hanging="1"/>
              <w:jc w:val="both"/>
            </w:pPr>
            <w:r>
              <w:rPr>
                <w:color w:val="000000"/>
              </w:rPr>
              <w:t>РАЗОМ, грн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1CC476A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4DCACB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DB929E" w14:textId="77777777" w:rsidR="00646D6B" w:rsidRDefault="00646D6B"/>
        </w:tc>
      </w:tr>
    </w:tbl>
    <w:p w14:paraId="7CE1914C" w14:textId="77777777" w:rsidR="00646D6B" w:rsidRDefault="00646D6B" w:rsidP="00646D6B"/>
    <w:p w14:paraId="74900AE4" w14:textId="77777777" w:rsidR="00646D6B" w:rsidRDefault="00646D6B" w:rsidP="00646D6B">
      <w:pPr>
        <w:pStyle w:val="NormalWeb"/>
        <w:ind w:left="-2" w:hanging="2"/>
        <w:jc w:val="both"/>
      </w:pPr>
      <w:proofErr w:type="spellStart"/>
      <w:r>
        <w:rPr>
          <w:i/>
          <w:iCs/>
          <w:color w:val="000000"/>
        </w:rPr>
        <w:t>Детальний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опис</w:t>
      </w:r>
      <w:proofErr w:type="spellEnd"/>
      <w:r>
        <w:rPr>
          <w:i/>
          <w:iCs/>
          <w:color w:val="000000"/>
        </w:rPr>
        <w:t xml:space="preserve"> бюджету проєкту </w:t>
      </w:r>
      <w:proofErr w:type="spellStart"/>
      <w:r>
        <w:rPr>
          <w:i/>
          <w:iCs/>
          <w:color w:val="000000"/>
        </w:rPr>
        <w:t>необхідно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надати</w:t>
      </w:r>
      <w:proofErr w:type="spellEnd"/>
      <w:r>
        <w:rPr>
          <w:i/>
          <w:iCs/>
          <w:color w:val="000000"/>
        </w:rPr>
        <w:t xml:space="preserve"> за кожною </w:t>
      </w:r>
      <w:proofErr w:type="spellStart"/>
      <w:r>
        <w:rPr>
          <w:i/>
          <w:iCs/>
          <w:color w:val="000000"/>
        </w:rPr>
        <w:t>статтею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окремої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за формою, яка представлена у </w:t>
      </w:r>
      <w:proofErr w:type="spellStart"/>
      <w:r>
        <w:rPr>
          <w:i/>
          <w:iCs/>
          <w:color w:val="000000"/>
        </w:rPr>
        <w:t>Національній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електронній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науково-інформаційній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системі</w:t>
      </w:r>
      <w:proofErr w:type="spellEnd"/>
      <w:r>
        <w:rPr>
          <w:i/>
          <w:iCs/>
          <w:color w:val="000000"/>
        </w:rPr>
        <w:t>. </w:t>
      </w:r>
    </w:p>
    <w:p w14:paraId="54FEB773" w14:textId="77777777" w:rsidR="00646D6B" w:rsidRDefault="00646D6B" w:rsidP="00646D6B">
      <w:pPr>
        <w:pStyle w:val="NormalWeb"/>
        <w:ind w:left="-2" w:hanging="2"/>
        <w:jc w:val="both"/>
      </w:pPr>
      <w:r>
        <w:rPr>
          <w:b/>
          <w:bCs/>
          <w:color w:val="000000"/>
        </w:rPr>
        <w:t>1.1.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оплату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зазначити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виконавців</w:t>
      </w:r>
      <w:proofErr w:type="spellEnd"/>
      <w:r>
        <w:rPr>
          <w:color w:val="000000"/>
        </w:rPr>
        <w:t xml:space="preserve">* (у тому </w:t>
      </w:r>
      <w:proofErr w:type="spellStart"/>
      <w:r>
        <w:rPr>
          <w:color w:val="000000"/>
        </w:rPr>
        <w:t>числі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інженерно-технічних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працівників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посади, </w:t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ступінь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вчене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 xml:space="preserve"> (за </w:t>
      </w:r>
      <w:proofErr w:type="spellStart"/>
      <w:r>
        <w:rPr>
          <w:color w:val="000000"/>
        </w:rPr>
        <w:t>наявності</w:t>
      </w:r>
      <w:proofErr w:type="spellEnd"/>
      <w:r>
        <w:rPr>
          <w:color w:val="000000"/>
        </w:rPr>
        <w:t xml:space="preserve">);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запланованих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людино-місяців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щодо</w:t>
      </w:r>
      <w:proofErr w:type="spellEnd"/>
      <w:r>
        <w:rPr>
          <w:color w:val="000000"/>
        </w:rPr>
        <w:t xml:space="preserve"> кожного </w:t>
      </w:r>
      <w:proofErr w:type="spellStart"/>
      <w:r>
        <w:rPr>
          <w:color w:val="000000"/>
        </w:rPr>
        <w:t>виконавця</w:t>
      </w:r>
      <w:proofErr w:type="spellEnd"/>
      <w:r>
        <w:rPr>
          <w:color w:val="000000"/>
        </w:rPr>
        <w:t xml:space="preserve"> і кожного </w:t>
      </w:r>
      <w:proofErr w:type="spellStart"/>
      <w:r>
        <w:rPr>
          <w:color w:val="000000"/>
        </w:rPr>
        <w:t>етапу</w:t>
      </w:r>
      <w:proofErr w:type="spellEnd"/>
      <w:r>
        <w:rPr>
          <w:color w:val="000000"/>
        </w:rPr>
        <w:t xml:space="preserve"> проєкту.</w:t>
      </w:r>
    </w:p>
    <w:p w14:paraId="4AD0A2E6" w14:textId="77777777" w:rsidR="00646D6B" w:rsidRDefault="00646D6B" w:rsidP="00646D6B">
      <w:pPr>
        <w:pStyle w:val="NormalWeb"/>
        <w:ind w:left="-2" w:hanging="2"/>
        <w:jc w:val="both"/>
      </w:pPr>
      <w:r>
        <w:rPr>
          <w:b/>
          <w:bCs/>
          <w:color w:val="000000"/>
        </w:rPr>
        <w:t>1.2.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Відрахування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соціальне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страхування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Витрати</w:t>
      </w:r>
      <w:proofErr w:type="spellEnd"/>
      <w:r>
        <w:rPr>
          <w:i/>
          <w:iCs/>
          <w:color w:val="212529"/>
          <w:shd w:val="clear" w:color="auto" w:fill="FFFFFF"/>
        </w:rPr>
        <w:t xml:space="preserve"> за </w:t>
      </w:r>
      <w:proofErr w:type="spellStart"/>
      <w:r>
        <w:rPr>
          <w:i/>
          <w:iCs/>
          <w:color w:val="212529"/>
          <w:shd w:val="clear" w:color="auto" w:fill="FFFFFF"/>
        </w:rPr>
        <w:t>статтею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«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Відрахування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соціальне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страхування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>»</w:t>
      </w:r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розраховуються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автоматично в </w:t>
      </w:r>
      <w:proofErr w:type="spellStart"/>
      <w:r>
        <w:rPr>
          <w:i/>
          <w:iCs/>
          <w:color w:val="212529"/>
          <w:shd w:val="clear" w:color="auto" w:fill="FFFFFF"/>
        </w:rPr>
        <w:t>обсязі</w:t>
      </w:r>
      <w:proofErr w:type="spellEnd"/>
      <w:r>
        <w:rPr>
          <w:i/>
          <w:iCs/>
          <w:color w:val="212529"/>
          <w:shd w:val="clear" w:color="auto" w:fill="FFFFFF"/>
        </w:rPr>
        <w:t xml:space="preserve">  22% </w:t>
      </w:r>
      <w:proofErr w:type="spellStart"/>
      <w:r>
        <w:rPr>
          <w:i/>
          <w:iCs/>
          <w:color w:val="212529"/>
          <w:shd w:val="clear" w:color="auto" w:fill="FFFFFF"/>
        </w:rPr>
        <w:t>від</w:t>
      </w:r>
      <w:proofErr w:type="spellEnd"/>
      <w:r>
        <w:rPr>
          <w:i/>
          <w:iCs/>
          <w:color w:val="212529"/>
          <w:shd w:val="clear" w:color="auto" w:fill="FFFFFF"/>
        </w:rPr>
        <w:t xml:space="preserve"> фонду оплати </w:t>
      </w:r>
      <w:proofErr w:type="spellStart"/>
      <w:r>
        <w:rPr>
          <w:i/>
          <w:iCs/>
          <w:color w:val="212529"/>
          <w:shd w:val="clear" w:color="auto" w:fill="FFFFFF"/>
        </w:rPr>
        <w:t>праці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r>
        <w:rPr>
          <w:color w:val="000000"/>
        </w:rPr>
        <w:t>22%.)</w:t>
      </w:r>
    </w:p>
    <w:p w14:paraId="41062F84" w14:textId="77777777" w:rsidR="00646D6B" w:rsidRDefault="00646D6B" w:rsidP="00646D6B">
      <w:pPr>
        <w:pStyle w:val="NormalWeb"/>
        <w:ind w:left="-2" w:hanging="2"/>
        <w:jc w:val="both"/>
      </w:pPr>
      <w:r>
        <w:rPr>
          <w:b/>
          <w:bCs/>
          <w:color w:val="000000"/>
        </w:rPr>
        <w:t>1.3.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комплектуючих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орієнтовна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країна-виробник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обґрунтування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придбання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Малоцінні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предмети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інвентар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крім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паперу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вартість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менша</w:t>
      </w:r>
      <w:proofErr w:type="spellEnd"/>
      <w:r>
        <w:rPr>
          <w:color w:val="000000"/>
        </w:rPr>
        <w:t xml:space="preserve"> 20, 0 тис. грн без ПДВ).</w:t>
      </w:r>
    </w:p>
    <w:p w14:paraId="2559AC41" w14:textId="77777777" w:rsidR="00646D6B" w:rsidRDefault="00646D6B" w:rsidP="00646D6B">
      <w:pPr>
        <w:pStyle w:val="NormalWeb"/>
        <w:ind w:left="-2" w:hanging="2"/>
        <w:jc w:val="both"/>
      </w:pPr>
      <w:r>
        <w:rPr>
          <w:b/>
          <w:bCs/>
          <w:color w:val="000000"/>
        </w:rPr>
        <w:t>1.4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спецустаткування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експериментальних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>: </w:t>
      </w:r>
    </w:p>
    <w:p w14:paraId="7C31F028" w14:textId="77777777" w:rsidR="00646D6B" w:rsidRDefault="00646D6B" w:rsidP="00646D6B">
      <w:pPr>
        <w:pStyle w:val="NormalWeb"/>
        <w:ind w:left="-1" w:hanging="1"/>
        <w:jc w:val="both"/>
      </w:pPr>
      <w:r>
        <w:rPr>
          <w:color w:val="000000"/>
        </w:rPr>
        <w:t xml:space="preserve">Навести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необхідного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придбання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спецустаткування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зазначивши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назву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виробника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орієнтовну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ціну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джерело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інформації</w:t>
      </w:r>
      <w:proofErr w:type="spellEnd"/>
      <w:r>
        <w:rPr>
          <w:color w:val="000000"/>
        </w:rPr>
        <w:t xml:space="preserve"> (сайт </w:t>
      </w:r>
      <w:proofErr w:type="spellStart"/>
      <w:r>
        <w:rPr>
          <w:color w:val="000000"/>
        </w:rPr>
        <w:t>постачальника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техніко-комерційна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пропозиція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тощо</w:t>
      </w:r>
      <w:proofErr w:type="spellEnd"/>
      <w:proofErr w:type="gramEnd"/>
      <w:r>
        <w:rPr>
          <w:color w:val="000000"/>
        </w:rPr>
        <w:t>). (</w:t>
      </w:r>
      <w:proofErr w:type="spellStart"/>
      <w:r>
        <w:rPr>
          <w:color w:val="000000"/>
        </w:rPr>
        <w:t>обладнання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меблі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техніка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лабораторне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виробниче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обладнання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вартістю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більше</w:t>
      </w:r>
      <w:proofErr w:type="spellEnd"/>
      <w:r>
        <w:rPr>
          <w:color w:val="000000"/>
        </w:rPr>
        <w:t xml:space="preserve"> 20,0 </w:t>
      </w:r>
      <w:proofErr w:type="spellStart"/>
      <w:proofErr w:type="gramStart"/>
      <w:r>
        <w:rPr>
          <w:color w:val="000000"/>
        </w:rPr>
        <w:t>тис.грн</w:t>
      </w:r>
      <w:proofErr w:type="spellEnd"/>
      <w:proofErr w:type="gramEnd"/>
      <w:r>
        <w:rPr>
          <w:color w:val="000000"/>
        </w:rPr>
        <w:t xml:space="preserve"> без ПДВ).</w:t>
      </w:r>
    </w:p>
    <w:p w14:paraId="22D737BA" w14:textId="77777777" w:rsidR="00646D6B" w:rsidRDefault="00646D6B" w:rsidP="00646D6B">
      <w:pPr>
        <w:pStyle w:val="NormalWeb"/>
        <w:ind w:left="-1" w:hanging="1"/>
        <w:jc w:val="both"/>
      </w:pPr>
      <w:r>
        <w:rPr>
          <w:b/>
          <w:bCs/>
          <w:color w:val="000000"/>
        </w:rPr>
        <w:t>1.5.</w:t>
      </w:r>
      <w:r>
        <w:rPr>
          <w:color w:val="000000"/>
        </w:rPr>
        <w:t xml:space="preserve"> Оплата </w:t>
      </w:r>
      <w:proofErr w:type="spellStart"/>
      <w:r>
        <w:rPr>
          <w:color w:val="000000"/>
        </w:rPr>
        <w:t>комунальних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енергоносіїв</w:t>
      </w:r>
      <w:proofErr w:type="spellEnd"/>
    </w:p>
    <w:p w14:paraId="3581A487" w14:textId="77777777" w:rsidR="00646D6B" w:rsidRDefault="00646D6B" w:rsidP="00646D6B">
      <w:pPr>
        <w:pStyle w:val="NormalWeb"/>
        <w:ind w:left="-2" w:hanging="2"/>
        <w:jc w:val="both"/>
      </w:pPr>
      <w:r>
        <w:rPr>
          <w:b/>
          <w:bCs/>
          <w:color w:val="000000"/>
        </w:rPr>
        <w:t>1.6.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службові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пояснити</w:t>
      </w:r>
      <w:proofErr w:type="spellEnd"/>
      <w:r>
        <w:rPr>
          <w:color w:val="000000"/>
        </w:rPr>
        <w:t xml:space="preserve"> мету, </w:t>
      </w:r>
      <w:proofErr w:type="spellStart"/>
      <w:r>
        <w:rPr>
          <w:color w:val="000000"/>
        </w:rPr>
        <w:t>надати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 про пункт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тільки</w:t>
      </w:r>
      <w:proofErr w:type="spellEnd"/>
      <w:r>
        <w:rPr>
          <w:color w:val="000000"/>
        </w:rPr>
        <w:t xml:space="preserve"> в межах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тривалість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відрядження</w:t>
      </w:r>
      <w:proofErr w:type="spellEnd"/>
      <w:r>
        <w:rPr>
          <w:color w:val="000000"/>
        </w:rPr>
        <w:t>).</w:t>
      </w:r>
      <w:r>
        <w:rPr>
          <w:i/>
          <w:iCs/>
          <w:color w:val="212529"/>
          <w:shd w:val="clear" w:color="auto" w:fill="FFFFFF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Розрахунки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здійснюються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з </w:t>
      </w:r>
      <w:proofErr w:type="spellStart"/>
      <w:r>
        <w:rPr>
          <w:i/>
          <w:iCs/>
          <w:color w:val="212529"/>
          <w:shd w:val="clear" w:color="auto" w:fill="FFFFFF"/>
        </w:rPr>
        <w:t>урахуванням</w:t>
      </w:r>
      <w:proofErr w:type="spellEnd"/>
      <w:r>
        <w:rPr>
          <w:i/>
          <w:iCs/>
          <w:color w:val="212529"/>
          <w:shd w:val="clear" w:color="auto" w:fill="FFFFFF"/>
        </w:rPr>
        <w:t xml:space="preserve"> сум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витрат</w:t>
      </w:r>
      <w:proofErr w:type="spellEnd"/>
      <w:r>
        <w:rPr>
          <w:b/>
          <w:bCs/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b/>
          <w:bCs/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визначених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постановою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Кабінету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Міністрів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України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від</w:t>
      </w:r>
      <w:proofErr w:type="spellEnd"/>
      <w:r>
        <w:rPr>
          <w:i/>
          <w:iCs/>
          <w:color w:val="212529"/>
          <w:shd w:val="clear" w:color="auto" w:fill="FFFFFF"/>
        </w:rPr>
        <w:t xml:space="preserve"> 2 лютого 2011 р. № 98 «Про </w:t>
      </w:r>
      <w:proofErr w:type="spellStart"/>
      <w:r>
        <w:rPr>
          <w:i/>
          <w:iCs/>
          <w:color w:val="212529"/>
          <w:shd w:val="clear" w:color="auto" w:fill="FFFFFF"/>
        </w:rPr>
        <w:t>суми</w:t>
      </w:r>
      <w:proofErr w:type="spellEnd"/>
      <w:r>
        <w:rPr>
          <w:i/>
          <w:iCs/>
          <w:color w:val="212529"/>
          <w:shd w:val="clear" w:color="auto" w:fill="FFFFFF"/>
        </w:rPr>
        <w:t xml:space="preserve"> та склад </w:t>
      </w:r>
      <w:proofErr w:type="spellStart"/>
      <w:r>
        <w:rPr>
          <w:i/>
          <w:iCs/>
          <w:color w:val="212529"/>
          <w:shd w:val="clear" w:color="auto" w:fill="FFFFFF"/>
        </w:rPr>
        <w:t>витрат</w:t>
      </w:r>
      <w:proofErr w:type="spellEnd"/>
      <w:r>
        <w:rPr>
          <w:i/>
          <w:iCs/>
          <w:color w:val="212529"/>
          <w:shd w:val="clear" w:color="auto" w:fill="FFFFFF"/>
        </w:rPr>
        <w:t xml:space="preserve"> на </w:t>
      </w:r>
      <w:proofErr w:type="spellStart"/>
      <w:r>
        <w:rPr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державних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службовців</w:t>
      </w:r>
      <w:proofErr w:type="spellEnd"/>
      <w:r>
        <w:rPr>
          <w:i/>
          <w:iCs/>
          <w:color w:val="212529"/>
          <w:shd w:val="clear" w:color="auto" w:fill="FFFFFF"/>
        </w:rPr>
        <w:t xml:space="preserve">, а також </w:t>
      </w:r>
      <w:proofErr w:type="spellStart"/>
      <w:r>
        <w:rPr>
          <w:i/>
          <w:iCs/>
          <w:color w:val="212529"/>
          <w:shd w:val="clear" w:color="auto" w:fill="FFFFFF"/>
        </w:rPr>
        <w:t>інших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осіб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що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направляються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r>
        <w:rPr>
          <w:i/>
          <w:iCs/>
          <w:color w:val="212529"/>
          <w:shd w:val="clear" w:color="auto" w:fill="FFFFFF"/>
        </w:rPr>
        <w:lastRenderedPageBreak/>
        <w:t xml:space="preserve">у </w:t>
      </w:r>
      <w:proofErr w:type="spellStart"/>
      <w:r>
        <w:rPr>
          <w:i/>
          <w:iCs/>
          <w:color w:val="212529"/>
          <w:shd w:val="clear" w:color="auto" w:fill="FFFFFF"/>
        </w:rPr>
        <w:t>відрядження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підприємствами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установами</w:t>
      </w:r>
      <w:proofErr w:type="spellEnd"/>
      <w:r>
        <w:rPr>
          <w:i/>
          <w:iCs/>
          <w:color w:val="212529"/>
          <w:shd w:val="clear" w:color="auto" w:fill="FFFFFF"/>
        </w:rPr>
        <w:t xml:space="preserve"> та </w:t>
      </w:r>
      <w:proofErr w:type="spellStart"/>
      <w:r>
        <w:rPr>
          <w:i/>
          <w:iCs/>
          <w:color w:val="212529"/>
          <w:shd w:val="clear" w:color="auto" w:fill="FFFFFF"/>
        </w:rPr>
        <w:t>організаціями</w:t>
      </w:r>
      <w:proofErr w:type="spellEnd"/>
      <w:r>
        <w:rPr>
          <w:i/>
          <w:iCs/>
          <w:color w:val="212529"/>
          <w:shd w:val="clear" w:color="auto" w:fill="FFFFFF"/>
        </w:rPr>
        <w:t xml:space="preserve">, </w:t>
      </w:r>
      <w:proofErr w:type="spellStart"/>
      <w:r>
        <w:rPr>
          <w:i/>
          <w:iCs/>
          <w:color w:val="212529"/>
          <w:shd w:val="clear" w:color="auto" w:fill="FFFFFF"/>
        </w:rPr>
        <w:t>які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повністю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або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частково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утримуються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 (</w:t>
      </w:r>
      <w:proofErr w:type="spellStart"/>
      <w:r>
        <w:rPr>
          <w:i/>
          <w:iCs/>
          <w:color w:val="212529"/>
          <w:shd w:val="clear" w:color="auto" w:fill="FFFFFF"/>
        </w:rPr>
        <w:t>фінансуються</w:t>
      </w:r>
      <w:proofErr w:type="spellEnd"/>
      <w:r>
        <w:rPr>
          <w:i/>
          <w:iCs/>
          <w:color w:val="212529"/>
          <w:shd w:val="clear" w:color="auto" w:fill="FFFFFF"/>
        </w:rPr>
        <w:t xml:space="preserve">) за </w:t>
      </w:r>
      <w:proofErr w:type="spellStart"/>
      <w:r>
        <w:rPr>
          <w:i/>
          <w:iCs/>
          <w:color w:val="212529"/>
          <w:shd w:val="clear" w:color="auto" w:fill="FFFFFF"/>
        </w:rPr>
        <w:t>рахунок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бюджетних</w:t>
      </w:r>
      <w:proofErr w:type="spellEnd"/>
      <w:r>
        <w:rPr>
          <w:i/>
          <w:iCs/>
          <w:color w:val="212529"/>
          <w:shd w:val="clear" w:color="auto" w:fill="FFFFFF"/>
        </w:rPr>
        <w:t xml:space="preserve"> </w:t>
      </w:r>
      <w:proofErr w:type="spellStart"/>
      <w:r>
        <w:rPr>
          <w:i/>
          <w:iCs/>
          <w:color w:val="212529"/>
          <w:shd w:val="clear" w:color="auto" w:fill="FFFFFF"/>
        </w:rPr>
        <w:t>коштів</w:t>
      </w:r>
      <w:proofErr w:type="spellEnd"/>
      <w:r>
        <w:rPr>
          <w:i/>
          <w:iCs/>
          <w:color w:val="212529"/>
          <w:shd w:val="clear" w:color="auto" w:fill="FFFFFF"/>
        </w:rPr>
        <w:t>»).</w:t>
      </w:r>
    </w:p>
    <w:p w14:paraId="49918D3C" w14:textId="77777777" w:rsidR="00646D6B" w:rsidRDefault="00646D6B" w:rsidP="00646D6B">
      <w:pPr>
        <w:pStyle w:val="NormalWeb"/>
        <w:ind w:left="-2" w:hanging="2"/>
        <w:jc w:val="both"/>
      </w:pPr>
      <w:r>
        <w:rPr>
          <w:b/>
          <w:bCs/>
          <w:color w:val="000000"/>
        </w:rPr>
        <w:t>1.7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:(</w:t>
      </w:r>
      <w:proofErr w:type="spellStart"/>
      <w:r>
        <w:rPr>
          <w:color w:val="000000"/>
        </w:rPr>
        <w:t>обґрунтування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цілі</w:t>
      </w:r>
      <w:proofErr w:type="spellEnd"/>
      <w:r>
        <w:rPr>
          <w:color w:val="000000"/>
        </w:rPr>
        <w:t xml:space="preserve">), до </w:t>
      </w:r>
      <w:proofErr w:type="spellStart"/>
      <w:r>
        <w:rPr>
          <w:color w:val="000000"/>
        </w:rPr>
        <w:t>даної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входити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 xml:space="preserve"> на: </w:t>
      </w:r>
      <w:proofErr w:type="spellStart"/>
      <w:r>
        <w:rPr>
          <w:color w:val="000000"/>
        </w:rPr>
        <w:t>отримання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виготовлення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демонстраційного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зразка</w:t>
      </w:r>
      <w:proofErr w:type="spellEnd"/>
      <w:r>
        <w:rPr>
          <w:color w:val="000000"/>
        </w:rPr>
        <w:t xml:space="preserve"> пристрою, </w:t>
      </w:r>
      <w:proofErr w:type="spellStart"/>
      <w:r>
        <w:rPr>
          <w:color w:val="000000"/>
        </w:rPr>
        <w:t>сконструйованого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результаті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оренду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обладнання</w:t>
      </w:r>
      <w:proofErr w:type="spellEnd"/>
      <w:r>
        <w:rPr>
          <w:color w:val="000000"/>
        </w:rPr>
        <w:t xml:space="preserve">, доступ до баз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програмного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забезпечення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>.</w:t>
      </w:r>
    </w:p>
    <w:p w14:paraId="6FE4077E" w14:textId="77777777" w:rsidR="00646D6B" w:rsidRDefault="00646D6B" w:rsidP="00646D6B">
      <w:pPr>
        <w:pStyle w:val="NormalWeb"/>
        <w:ind w:left="-2" w:hanging="2"/>
        <w:jc w:val="both"/>
      </w:pPr>
      <w:r>
        <w:rPr>
          <w:b/>
          <w:bCs/>
          <w:color w:val="000000"/>
        </w:rPr>
        <w:t>1.8.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Накладні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адміністративні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.</w:t>
      </w:r>
      <w:r>
        <w:rPr>
          <w:rFonts w:ascii="Antiqua" w:hAnsi="Antiqua"/>
          <w:color w:val="000000"/>
        </w:rPr>
        <w:t xml:space="preserve"> </w:t>
      </w:r>
      <w:r>
        <w:rPr>
          <w:color w:val="000000"/>
        </w:rPr>
        <w:t xml:space="preserve">До таких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включатись</w:t>
      </w:r>
      <w:proofErr w:type="spellEnd"/>
      <w:r>
        <w:rPr>
          <w:color w:val="000000"/>
        </w:rPr>
        <w:t xml:space="preserve">: оплата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нарахування</w:t>
      </w:r>
      <w:proofErr w:type="spellEnd"/>
      <w:r>
        <w:rPr>
          <w:color w:val="000000"/>
        </w:rPr>
        <w:t xml:space="preserve"> на оплату </w:t>
      </w:r>
      <w:proofErr w:type="spellStart"/>
      <w:r>
        <w:rPr>
          <w:color w:val="000000"/>
        </w:rPr>
        <w:t>праці</w:t>
      </w:r>
      <w:proofErr w:type="spellEnd"/>
      <w:r>
        <w:rPr>
          <w:color w:val="000000"/>
        </w:rPr>
        <w:t xml:space="preserve"> персоналу, </w:t>
      </w:r>
      <w:proofErr w:type="spellStart"/>
      <w:r>
        <w:rPr>
          <w:color w:val="000000"/>
        </w:rPr>
        <w:t>зокрема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працівників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науково-організаційних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фінансових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юридичних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кадрових</w:t>
      </w:r>
      <w:proofErr w:type="spellEnd"/>
      <w:r>
        <w:rPr>
          <w:color w:val="000000"/>
        </w:rPr>
        <w:t xml:space="preserve"> служб, </w:t>
      </w:r>
      <w:proofErr w:type="spellStart"/>
      <w:r>
        <w:rPr>
          <w:color w:val="000000"/>
        </w:rPr>
        <w:t>відділів</w:t>
      </w:r>
      <w:proofErr w:type="spellEnd"/>
      <w:r>
        <w:rPr>
          <w:color w:val="000000"/>
        </w:rPr>
        <w:t xml:space="preserve"> закупівель </w:t>
      </w:r>
      <w:proofErr w:type="spellStart"/>
      <w:r>
        <w:rPr>
          <w:color w:val="000000"/>
        </w:rPr>
        <w:t>тощо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задіяні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обслуговуванні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комунальні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енергоносії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інші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непрямі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витрати</w:t>
      </w:r>
      <w:proofErr w:type="spellEnd"/>
      <w:r>
        <w:rPr>
          <w:color w:val="000000"/>
        </w:rPr>
        <w:t>.</w:t>
      </w:r>
    </w:p>
    <w:p w14:paraId="1A005EAB" w14:textId="77777777" w:rsidR="00646D6B" w:rsidRDefault="00646D6B" w:rsidP="00646D6B">
      <w:pPr>
        <w:spacing w:after="240"/>
      </w:pPr>
    </w:p>
    <w:p w14:paraId="1B3C7D32" w14:textId="77777777" w:rsidR="00646D6B" w:rsidRDefault="00646D6B" w:rsidP="00646D6B">
      <w:pPr>
        <w:pStyle w:val="NormalWeb"/>
        <w:jc w:val="both"/>
      </w:pPr>
      <w:r>
        <w:rPr>
          <w:b/>
          <w:bCs/>
          <w:color w:val="000000"/>
        </w:rPr>
        <w:t>6. НАУКОВИЙ ПОТЕНЦІАЛ (ДОРОБОК) ОСНОВНИХ ВИКОНАВЦІВ (АВТОРІВ) ПРОЄКТУ*</w:t>
      </w:r>
    </w:p>
    <w:p w14:paraId="7A9BAE0B" w14:textId="77777777" w:rsidR="00646D6B" w:rsidRDefault="00646D6B" w:rsidP="00646D6B">
      <w:pPr>
        <w:pStyle w:val="NormalWeb"/>
        <w:ind w:left="-2" w:hanging="2"/>
        <w:jc w:val="both"/>
      </w:pPr>
      <w:proofErr w:type="spellStart"/>
      <w:r>
        <w:rPr>
          <w:i/>
          <w:iCs/>
          <w:color w:val="000000"/>
        </w:rPr>
        <w:t>Вказується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доробок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керівника</w:t>
      </w:r>
      <w:proofErr w:type="spellEnd"/>
      <w:r>
        <w:rPr>
          <w:i/>
          <w:iCs/>
          <w:color w:val="000000"/>
        </w:rPr>
        <w:t xml:space="preserve">, а також 5 </w:t>
      </w:r>
      <w:proofErr w:type="spellStart"/>
      <w:r>
        <w:rPr>
          <w:i/>
          <w:iCs/>
          <w:color w:val="000000"/>
        </w:rPr>
        <w:t>основних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виконавців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авторів</w:t>
      </w:r>
      <w:proofErr w:type="spellEnd"/>
      <w:r>
        <w:rPr>
          <w:i/>
          <w:iCs/>
          <w:color w:val="000000"/>
        </w:rPr>
        <w:t xml:space="preserve">) проєкту, </w:t>
      </w:r>
      <w:proofErr w:type="spellStart"/>
      <w:r>
        <w:rPr>
          <w:i/>
          <w:iCs/>
          <w:color w:val="000000"/>
        </w:rPr>
        <w:t>зазначених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таблиці</w:t>
      </w:r>
      <w:proofErr w:type="spellEnd"/>
      <w:r>
        <w:rPr>
          <w:i/>
          <w:iCs/>
          <w:color w:val="000000"/>
        </w:rPr>
        <w:t xml:space="preserve"> 4.4 за </w:t>
      </w:r>
      <w:proofErr w:type="spellStart"/>
      <w:r>
        <w:rPr>
          <w:i/>
          <w:iCs/>
          <w:color w:val="000000"/>
        </w:rPr>
        <w:t>попередні</w:t>
      </w:r>
      <w:proofErr w:type="spellEnd"/>
      <w:r>
        <w:rPr>
          <w:i/>
          <w:iCs/>
          <w:color w:val="000000"/>
        </w:rPr>
        <w:t xml:space="preserve"> 5 </w:t>
      </w:r>
      <w:proofErr w:type="spellStart"/>
      <w:r>
        <w:rPr>
          <w:i/>
          <w:iCs/>
          <w:color w:val="000000"/>
        </w:rPr>
        <w:t>повних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календарних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років</w:t>
      </w:r>
      <w:proofErr w:type="spellEnd"/>
      <w:r>
        <w:rPr>
          <w:i/>
          <w:iCs/>
          <w:color w:val="000000"/>
        </w:rPr>
        <w:t xml:space="preserve"> та </w:t>
      </w:r>
      <w:proofErr w:type="spellStart"/>
      <w:r>
        <w:rPr>
          <w:i/>
          <w:iCs/>
          <w:color w:val="000000"/>
        </w:rPr>
        <w:t>додатково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подання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запиту</w:t>
      </w:r>
      <w:proofErr w:type="spellEnd"/>
      <w:r>
        <w:rPr>
          <w:i/>
          <w:iCs/>
          <w:color w:val="000000"/>
        </w:rPr>
        <w:t>.</w:t>
      </w:r>
    </w:p>
    <w:p w14:paraId="4170D5C1" w14:textId="77777777" w:rsidR="00646D6B" w:rsidRDefault="00646D6B" w:rsidP="00646D6B"/>
    <w:p w14:paraId="20C52D66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 xml:space="preserve">6.1.Перелік статей у журналах,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індексуються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наукометричних</w:t>
      </w:r>
      <w:proofErr w:type="spellEnd"/>
      <w:r>
        <w:rPr>
          <w:color w:val="000000"/>
        </w:rPr>
        <w:t xml:space="preserve"> базах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WoS і </w:t>
      </w:r>
      <w:proofErr w:type="spellStart"/>
      <w:r>
        <w:rPr>
          <w:color w:val="000000"/>
        </w:rPr>
        <w:t>мають</w:t>
      </w:r>
      <w:proofErr w:type="spellEnd"/>
      <w:r>
        <w:rPr>
          <w:color w:val="000000"/>
        </w:rPr>
        <w:t xml:space="preserve"> квартиль Q1-Q4 (на момент </w:t>
      </w:r>
      <w:proofErr w:type="spellStart"/>
      <w:r>
        <w:rPr>
          <w:color w:val="000000"/>
        </w:rPr>
        <w:t>опублікування</w:t>
      </w:r>
      <w:proofErr w:type="spellEnd"/>
      <w:r>
        <w:rPr>
          <w:color w:val="000000"/>
        </w:rPr>
        <w:t xml:space="preserve">). Для проєктів оборонного та </w:t>
      </w:r>
      <w:proofErr w:type="spellStart"/>
      <w:r>
        <w:rPr>
          <w:color w:val="000000"/>
        </w:rPr>
        <w:t>подвійного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призначення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допускаються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виданнях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містять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становить </w:t>
      </w:r>
      <w:proofErr w:type="spellStart"/>
      <w:r>
        <w:rPr>
          <w:color w:val="000000"/>
        </w:rPr>
        <w:t>державну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таємницю</w:t>
      </w:r>
      <w:proofErr w:type="spellEnd"/>
      <w:r>
        <w:rPr>
          <w:color w:val="000000"/>
        </w:rPr>
        <w:t xml:space="preserve"> при </w:t>
      </w:r>
      <w:proofErr w:type="spellStart"/>
      <w:r>
        <w:rPr>
          <w:color w:val="000000"/>
        </w:rPr>
        <w:t>цьому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розрахунку</w:t>
      </w:r>
      <w:proofErr w:type="spellEnd"/>
      <w:r>
        <w:rPr>
          <w:color w:val="000000"/>
        </w:rPr>
        <w:t xml:space="preserve"> квартиль таких статей </w:t>
      </w:r>
      <w:proofErr w:type="spellStart"/>
      <w:r>
        <w:rPr>
          <w:color w:val="000000"/>
        </w:rPr>
        <w:t>приймається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рівним</w:t>
      </w:r>
      <w:proofErr w:type="spellEnd"/>
      <w:r>
        <w:rPr>
          <w:color w:val="000000"/>
        </w:rPr>
        <w:t xml:space="preserve"> Q4. </w:t>
      </w:r>
      <w:r>
        <w:rPr>
          <w:i/>
          <w:iCs/>
          <w:color w:val="000000"/>
        </w:rPr>
        <w:t xml:space="preserve">Квартиль Q, до </w:t>
      </w:r>
      <w:proofErr w:type="spellStart"/>
      <w:r>
        <w:rPr>
          <w:i/>
          <w:iCs/>
          <w:color w:val="000000"/>
        </w:rPr>
        <w:t>якого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належить</w:t>
      </w:r>
      <w:proofErr w:type="spellEnd"/>
      <w:r>
        <w:rPr>
          <w:i/>
          <w:iCs/>
          <w:color w:val="000000"/>
        </w:rPr>
        <w:t xml:space="preserve"> журнал, </w:t>
      </w:r>
      <w:proofErr w:type="spellStart"/>
      <w:r>
        <w:rPr>
          <w:i/>
          <w:iCs/>
          <w:color w:val="000000"/>
        </w:rPr>
        <w:t>визначається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SCImago</w:t>
      </w:r>
      <w:proofErr w:type="spellEnd"/>
      <w:r>
        <w:rPr>
          <w:i/>
          <w:iCs/>
          <w:color w:val="000000"/>
        </w:rPr>
        <w:t xml:space="preserve"> Journal </w:t>
      </w:r>
      <w:proofErr w:type="spellStart"/>
      <w:r>
        <w:rPr>
          <w:i/>
          <w:iCs/>
          <w:color w:val="000000"/>
        </w:rPr>
        <w:t>Ranking</w:t>
      </w:r>
      <w:proofErr w:type="spellEnd"/>
      <w:r>
        <w:rPr>
          <w:i/>
          <w:iCs/>
          <w:color w:val="000000"/>
        </w:rPr>
        <w:t xml:space="preserve"> (для БД </w:t>
      </w:r>
      <w:proofErr w:type="spellStart"/>
      <w:r>
        <w:rPr>
          <w:i/>
          <w:iCs/>
          <w:color w:val="000000"/>
        </w:rPr>
        <w:t>Scopus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Journal </w:t>
      </w:r>
      <w:proofErr w:type="spellStart"/>
      <w:r>
        <w:rPr>
          <w:i/>
          <w:iCs/>
          <w:color w:val="000000"/>
        </w:rPr>
        <w:t>Citation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Reports</w:t>
      </w:r>
      <w:proofErr w:type="spellEnd"/>
      <w:r>
        <w:rPr>
          <w:i/>
          <w:iCs/>
          <w:color w:val="000000"/>
        </w:rPr>
        <w:t xml:space="preserve"> (JCR) (для БД WoS ); </w:t>
      </w:r>
      <w:proofErr w:type="spellStart"/>
      <w:r>
        <w:rPr>
          <w:i/>
          <w:iCs/>
          <w:color w:val="000000"/>
        </w:rPr>
        <w:t>якщо</w:t>
      </w:r>
      <w:proofErr w:type="spellEnd"/>
      <w:r>
        <w:rPr>
          <w:i/>
          <w:iCs/>
          <w:color w:val="000000"/>
        </w:rPr>
        <w:t xml:space="preserve"> журнал </w:t>
      </w:r>
      <w:proofErr w:type="spellStart"/>
      <w:r>
        <w:rPr>
          <w:i/>
          <w:iCs/>
          <w:color w:val="000000"/>
        </w:rPr>
        <w:t>має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кілька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предметних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галузей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категорій</w:t>
      </w:r>
      <w:proofErr w:type="spellEnd"/>
      <w:r>
        <w:rPr>
          <w:i/>
          <w:iCs/>
          <w:color w:val="000000"/>
        </w:rPr>
        <w:t xml:space="preserve">) з </w:t>
      </w:r>
      <w:proofErr w:type="spellStart"/>
      <w:r>
        <w:rPr>
          <w:i/>
          <w:iCs/>
          <w:color w:val="000000"/>
        </w:rPr>
        <w:t>однаковими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різними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значеннями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квартилів</w:t>
      </w:r>
      <w:proofErr w:type="spellEnd"/>
      <w:r>
        <w:rPr>
          <w:i/>
          <w:iCs/>
          <w:color w:val="000000"/>
        </w:rPr>
        <w:t xml:space="preserve"> по </w:t>
      </w:r>
      <w:proofErr w:type="spellStart"/>
      <w:r>
        <w:rPr>
          <w:i/>
          <w:iCs/>
          <w:color w:val="000000"/>
        </w:rPr>
        <w:t>кожній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галузі</w:t>
      </w:r>
      <w:proofErr w:type="spellEnd"/>
      <w:r>
        <w:rPr>
          <w:i/>
          <w:iCs/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категорії</w:t>
      </w:r>
      <w:proofErr w:type="spellEnd"/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в </w:t>
      </w:r>
      <w:proofErr w:type="spellStart"/>
      <w:r>
        <w:rPr>
          <w:i/>
          <w:iCs/>
          <w:color w:val="000000"/>
        </w:rPr>
        <w:t>різних</w:t>
      </w:r>
      <w:proofErr w:type="spellEnd"/>
      <w:r>
        <w:rPr>
          <w:i/>
          <w:iCs/>
          <w:color w:val="000000"/>
        </w:rPr>
        <w:t xml:space="preserve"> БД </w:t>
      </w:r>
      <w:proofErr w:type="spellStart"/>
      <w:r>
        <w:rPr>
          <w:i/>
          <w:iCs/>
          <w:color w:val="000000"/>
        </w:rPr>
        <w:t>Scopus</w:t>
      </w:r>
      <w:proofErr w:type="spellEnd"/>
      <w:r>
        <w:rPr>
          <w:i/>
          <w:iCs/>
          <w:color w:val="000000"/>
        </w:rPr>
        <w:t xml:space="preserve">, WoS, то </w:t>
      </w:r>
      <w:proofErr w:type="spellStart"/>
      <w:r>
        <w:rPr>
          <w:i/>
          <w:iCs/>
          <w:color w:val="000000"/>
        </w:rPr>
        <w:t>зазначається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найвище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значення</w:t>
      </w:r>
      <w:proofErr w:type="spellEnd"/>
      <w:r>
        <w:rPr>
          <w:i/>
          <w:iCs/>
          <w:color w:val="000000"/>
        </w:rPr>
        <w:t xml:space="preserve"> квартилю. </w:t>
      </w:r>
    </w:p>
    <w:p w14:paraId="476B6531" w14:textId="77777777" w:rsidR="00646D6B" w:rsidRDefault="00646D6B" w:rsidP="00646D6B"/>
    <w:p w14:paraId="7E15D90C" w14:textId="77777777" w:rsidR="00646D6B" w:rsidRDefault="00646D6B" w:rsidP="00646D6B">
      <w:pPr>
        <w:pStyle w:val="NormalWeb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3314"/>
        <w:gridCol w:w="1838"/>
        <w:gridCol w:w="1118"/>
        <w:gridCol w:w="1215"/>
        <w:gridCol w:w="1736"/>
      </w:tblGrid>
      <w:tr w:rsidR="00646D6B" w14:paraId="1FC347C1" w14:textId="77777777" w:rsidTr="00646D6B">
        <w:trPr>
          <w:trHeight w:val="13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48FCE" w14:textId="77777777" w:rsidR="00646D6B" w:rsidRDefault="00646D6B">
            <w:pPr>
              <w:pStyle w:val="NormalWeb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DA1C9" w14:textId="77777777" w:rsidR="00646D6B" w:rsidRDefault="00646D6B">
            <w:pPr>
              <w:pStyle w:val="NormalWeb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  <w:u w:val="single"/>
              </w:rPr>
              <w:t>обов'язковим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зазначенням</w:t>
            </w:r>
            <w:proofErr w:type="spellEnd"/>
            <w:r>
              <w:rPr>
                <w:color w:val="000000"/>
                <w:u w:val="single"/>
              </w:rPr>
              <w:t xml:space="preserve">  </w:t>
            </w:r>
            <w:proofErr w:type="spellStart"/>
            <w:r>
              <w:rPr>
                <w:color w:val="000000"/>
                <w:u w:val="single"/>
              </w:rPr>
              <w:t>прізвищ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авторів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статті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до списку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проєкту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46E97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Наукометрична</w:t>
            </w:r>
            <w:proofErr w:type="spellEnd"/>
          </w:p>
          <w:p w14:paraId="71037723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база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E6337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ISSN </w:t>
            </w:r>
            <w:proofErr w:type="spellStart"/>
            <w:r>
              <w:rPr>
                <w:color w:val="000000"/>
              </w:rPr>
              <w:t>видання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1053B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r>
              <w:rPr>
                <w:color w:val="000000"/>
              </w:rPr>
              <w:t>Квартиль 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27085" w14:textId="77777777" w:rsidR="00646D6B" w:rsidRDefault="00646D6B">
            <w:pPr>
              <w:pStyle w:val="NormalWeb"/>
              <w:ind w:left="-2" w:hanging="2"/>
              <w:jc w:val="center"/>
            </w:pPr>
            <w:r>
              <w:rPr>
                <w:color w:val="000000"/>
              </w:rPr>
              <w:t xml:space="preserve">Веб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статті</w:t>
            </w:r>
            <w:proofErr w:type="spellEnd"/>
            <w:r>
              <w:rPr>
                <w:color w:val="000000"/>
              </w:rPr>
              <w:t xml:space="preserve"> та/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doi</w:t>
            </w:r>
            <w:proofErr w:type="spellEnd"/>
          </w:p>
        </w:tc>
      </w:tr>
      <w:tr w:rsidR="00646D6B" w14:paraId="597F0470" w14:textId="77777777" w:rsidTr="00646D6B">
        <w:trPr>
          <w:trHeight w:val="5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47BC0" w14:textId="77777777" w:rsidR="00646D6B" w:rsidRDefault="00646D6B">
            <w:pPr>
              <w:pStyle w:val="NormalWeb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C36EA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37165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206FB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2BC79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5605F" w14:textId="77777777" w:rsidR="00646D6B" w:rsidRDefault="00646D6B"/>
        </w:tc>
      </w:tr>
    </w:tbl>
    <w:p w14:paraId="78DA140D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i/>
          <w:iCs/>
          <w:color w:val="000000"/>
        </w:rPr>
        <w:t>Статті</w:t>
      </w:r>
      <w:proofErr w:type="spellEnd"/>
      <w:r>
        <w:rPr>
          <w:i/>
          <w:iCs/>
          <w:color w:val="000000"/>
        </w:rPr>
        <w:t xml:space="preserve"> в журналах </w:t>
      </w:r>
      <w:proofErr w:type="spellStart"/>
      <w:r>
        <w:rPr>
          <w:i/>
          <w:iCs/>
          <w:color w:val="000000"/>
        </w:rPr>
        <w:t>із</w:t>
      </w:r>
      <w:proofErr w:type="spellEnd"/>
      <w:r>
        <w:rPr>
          <w:i/>
          <w:iCs/>
          <w:color w:val="000000"/>
        </w:rPr>
        <w:t xml:space="preserve"> квартилем Q1-Q2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7657418D" w14:textId="024A0D66" w:rsidR="00646D6B" w:rsidRDefault="00646D6B" w:rsidP="008F1C11">
      <w:pPr>
        <w:pStyle w:val="NormalWeb"/>
        <w:ind w:left="-2" w:hanging="2"/>
        <w:rPr>
          <w:i/>
          <w:iCs/>
          <w:color w:val="000000"/>
        </w:rPr>
      </w:pPr>
      <w:r>
        <w:rPr>
          <w:i/>
          <w:iCs/>
          <w:color w:val="000000"/>
        </w:rPr>
        <w:t xml:space="preserve">Для проєктів за </w:t>
      </w:r>
      <w:proofErr w:type="spellStart"/>
      <w:r>
        <w:rPr>
          <w:i/>
          <w:iCs/>
          <w:color w:val="000000"/>
        </w:rPr>
        <w:t>секціями</w:t>
      </w:r>
      <w:proofErr w:type="spellEnd"/>
      <w:r>
        <w:rPr>
          <w:i/>
          <w:iCs/>
          <w:color w:val="000000"/>
        </w:rPr>
        <w:t xml:space="preserve"> “</w:t>
      </w:r>
      <w:proofErr w:type="spellStart"/>
      <w:r>
        <w:rPr>
          <w:i/>
          <w:iCs/>
          <w:color w:val="000000"/>
        </w:rPr>
        <w:t>Розвиток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людського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капіталу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соціальні</w:t>
      </w:r>
      <w:proofErr w:type="spellEnd"/>
      <w:r>
        <w:rPr>
          <w:i/>
          <w:iCs/>
          <w:color w:val="000000"/>
        </w:rPr>
        <w:t xml:space="preserve"> науки та </w:t>
      </w:r>
      <w:proofErr w:type="spellStart"/>
      <w:r>
        <w:rPr>
          <w:i/>
          <w:iCs/>
          <w:color w:val="000000"/>
        </w:rPr>
        <w:t>журналістика</w:t>
      </w:r>
      <w:proofErr w:type="spellEnd"/>
      <w:r>
        <w:rPr>
          <w:i/>
          <w:iCs/>
          <w:color w:val="000000"/>
        </w:rPr>
        <w:t>” і “</w:t>
      </w:r>
      <w:proofErr w:type="spellStart"/>
      <w:r>
        <w:rPr>
          <w:i/>
          <w:iCs/>
          <w:color w:val="000000"/>
        </w:rPr>
        <w:t>Гуманітарні</w:t>
      </w:r>
      <w:proofErr w:type="spellEnd"/>
      <w:r>
        <w:rPr>
          <w:i/>
          <w:iCs/>
          <w:color w:val="000000"/>
        </w:rPr>
        <w:t xml:space="preserve"> науки та </w:t>
      </w:r>
      <w:proofErr w:type="spellStart"/>
      <w:r>
        <w:rPr>
          <w:i/>
          <w:iCs/>
          <w:color w:val="000000"/>
        </w:rPr>
        <w:t>мистецтво”статті</w:t>
      </w:r>
      <w:proofErr w:type="spellEnd"/>
      <w:r>
        <w:rPr>
          <w:i/>
          <w:iCs/>
          <w:color w:val="000000"/>
        </w:rPr>
        <w:t xml:space="preserve"> у журналах з квартилем Q1-Q4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6DF0A664" w14:textId="77777777" w:rsidR="008F1C11" w:rsidRDefault="008F1C11" w:rsidP="008F1C11">
      <w:pPr>
        <w:pStyle w:val="NormalWeb"/>
        <w:ind w:left="-2" w:hanging="2"/>
      </w:pPr>
    </w:p>
    <w:p w14:paraId="0C7AAD6B" w14:textId="77777777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 xml:space="preserve">6.2. 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опублікованих</w:t>
      </w:r>
      <w:proofErr w:type="spellEnd"/>
      <w:r>
        <w:rPr>
          <w:color w:val="000000"/>
        </w:rPr>
        <w:t xml:space="preserve"> статей у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фахових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виданнях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належать до </w:t>
      </w:r>
      <w:proofErr w:type="spellStart"/>
      <w:r>
        <w:rPr>
          <w:color w:val="000000"/>
        </w:rPr>
        <w:t>категорії</w:t>
      </w:r>
      <w:proofErr w:type="spellEnd"/>
      <w:r>
        <w:rPr>
          <w:color w:val="000000"/>
        </w:rPr>
        <w:t xml:space="preserve"> «Б»,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закордонних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журналах,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враховані</w:t>
      </w:r>
      <w:proofErr w:type="spellEnd"/>
      <w:r>
        <w:rPr>
          <w:color w:val="000000"/>
        </w:rPr>
        <w:t xml:space="preserve"> за п. 6.1 (у т.ч. </w:t>
      </w:r>
      <w:proofErr w:type="spellStart"/>
      <w:r>
        <w:rPr>
          <w:color w:val="000000"/>
        </w:rPr>
        <w:t>ті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мають</w:t>
      </w:r>
      <w:proofErr w:type="spellEnd"/>
      <w:r>
        <w:rPr>
          <w:color w:val="000000"/>
        </w:rPr>
        <w:t xml:space="preserve"> квартилю), а також </w:t>
      </w:r>
      <w:proofErr w:type="spellStart"/>
      <w:r>
        <w:rPr>
          <w:color w:val="000000"/>
        </w:rPr>
        <w:t>англомовні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доповідей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матеріалах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конференцій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індексуються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наукометричними</w:t>
      </w:r>
      <w:proofErr w:type="spellEnd"/>
      <w:r>
        <w:rPr>
          <w:color w:val="000000"/>
        </w:rPr>
        <w:t xml:space="preserve"> базами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WoS, та тих статей,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враховані</w:t>
      </w:r>
      <w:proofErr w:type="spellEnd"/>
      <w:r>
        <w:rPr>
          <w:color w:val="000000"/>
        </w:rPr>
        <w:t xml:space="preserve"> у п. 6.1</w:t>
      </w:r>
    </w:p>
    <w:p w14:paraId="595BAAA0" w14:textId="77777777" w:rsidR="00646D6B" w:rsidRDefault="00646D6B" w:rsidP="00646D6B">
      <w:pPr>
        <w:pStyle w:val="NormalWeb"/>
        <w:spacing w:after="60"/>
        <w:ind w:left="-2" w:hanging="2"/>
        <w:jc w:val="right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5465"/>
        <w:gridCol w:w="1241"/>
        <w:gridCol w:w="2493"/>
      </w:tblGrid>
      <w:tr w:rsidR="00646D6B" w14:paraId="45C2CDD4" w14:textId="77777777" w:rsidTr="00646D6B">
        <w:trPr>
          <w:trHeight w:val="6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DA447" w14:textId="77777777" w:rsidR="00646D6B" w:rsidRDefault="00646D6B">
            <w:pPr>
              <w:pStyle w:val="NormalWeb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3FDB4" w14:textId="77777777" w:rsidR="00646D6B" w:rsidRDefault="00646D6B">
            <w:pPr>
              <w:pStyle w:val="NormalWeb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відомості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публікації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  <w:u w:val="single"/>
              </w:rPr>
              <w:t>обов'язковим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зазначенням</w:t>
            </w:r>
            <w:proofErr w:type="spellEnd"/>
            <w:r>
              <w:rPr>
                <w:color w:val="000000"/>
                <w:u w:val="single"/>
              </w:rPr>
              <w:t xml:space="preserve">  </w:t>
            </w:r>
            <w:proofErr w:type="spellStart"/>
            <w:r>
              <w:rPr>
                <w:color w:val="000000"/>
                <w:u w:val="single"/>
              </w:rPr>
              <w:t>прізвищ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авторів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статті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до списку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проєкту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8A7ED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ISSN </w:t>
            </w:r>
            <w:proofErr w:type="spellStart"/>
            <w:r>
              <w:rPr>
                <w:color w:val="000000"/>
              </w:rPr>
              <w:t>видання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EF826" w14:textId="77777777" w:rsidR="00646D6B" w:rsidRDefault="00646D6B">
            <w:pPr>
              <w:pStyle w:val="NormalWeb"/>
              <w:ind w:left="-2" w:hanging="2"/>
              <w:jc w:val="center"/>
            </w:pPr>
            <w:r>
              <w:rPr>
                <w:color w:val="000000"/>
              </w:rPr>
              <w:t xml:space="preserve">Веб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публікації</w:t>
            </w:r>
            <w:proofErr w:type="spellEnd"/>
            <w:r>
              <w:rPr>
                <w:color w:val="000000"/>
              </w:rPr>
              <w:t xml:space="preserve"> та/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doi</w:t>
            </w:r>
            <w:proofErr w:type="spellEnd"/>
          </w:p>
        </w:tc>
      </w:tr>
      <w:tr w:rsidR="00646D6B" w14:paraId="480773D3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F19F4" w14:textId="77777777" w:rsidR="00646D6B" w:rsidRDefault="00646D6B">
            <w:pPr>
              <w:pStyle w:val="NormalWeb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37A9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38BC2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5908E" w14:textId="77777777" w:rsidR="00646D6B" w:rsidRDefault="00646D6B"/>
        </w:tc>
      </w:tr>
    </w:tbl>
    <w:p w14:paraId="60F33021" w14:textId="77777777" w:rsidR="00646D6B" w:rsidRDefault="00646D6B" w:rsidP="00646D6B">
      <w:pPr>
        <w:pStyle w:val="NormalWeb"/>
        <w:ind w:left="-2" w:hanging="2"/>
        <w:jc w:val="both"/>
      </w:pPr>
      <w:proofErr w:type="spellStart"/>
      <w:r>
        <w:rPr>
          <w:color w:val="000000"/>
        </w:rPr>
        <w:t>Англомовні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доповідей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матеріалах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конференцій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індексуються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наукометричними</w:t>
      </w:r>
      <w:proofErr w:type="spellEnd"/>
      <w:r>
        <w:rPr>
          <w:color w:val="000000"/>
        </w:rPr>
        <w:t xml:space="preserve"> базами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Scopus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WoS з </w:t>
      </w:r>
      <w:proofErr w:type="spellStart"/>
      <w:r>
        <w:rPr>
          <w:color w:val="000000"/>
        </w:rPr>
        <w:t>коефіцієнтом</w:t>
      </w:r>
      <w:proofErr w:type="spellEnd"/>
      <w:r>
        <w:rPr>
          <w:color w:val="000000"/>
        </w:rPr>
        <w:t xml:space="preserve"> 2.</w:t>
      </w:r>
    </w:p>
    <w:p w14:paraId="2BD4C15C" w14:textId="77777777" w:rsidR="00646D6B" w:rsidRPr="004C7FBC" w:rsidRDefault="00646D6B" w:rsidP="00646D6B">
      <w:pPr>
        <w:rPr>
          <w:lang w:val="uk-UA"/>
        </w:rPr>
      </w:pPr>
    </w:p>
    <w:p w14:paraId="1C0AB805" w14:textId="535C7338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>6.</w:t>
      </w:r>
      <w:r w:rsidR="004C7FBC">
        <w:rPr>
          <w:color w:val="000000"/>
          <w:lang w:val="uk-UA"/>
        </w:rPr>
        <w:t>3</w:t>
      </w:r>
      <w:r>
        <w:rPr>
          <w:color w:val="000000"/>
        </w:rPr>
        <w:t>.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винахід</w:t>
      </w:r>
      <w:proofErr w:type="spellEnd"/>
      <w:r>
        <w:rPr>
          <w:color w:val="000000"/>
        </w:rPr>
        <w:t xml:space="preserve">, сорт </w:t>
      </w:r>
      <w:proofErr w:type="spellStart"/>
      <w:r>
        <w:rPr>
          <w:color w:val="000000"/>
        </w:rPr>
        <w:t>рослин</w:t>
      </w:r>
      <w:proofErr w:type="spellEnd"/>
      <w:r>
        <w:rPr>
          <w:color w:val="000000"/>
        </w:rPr>
        <w:t xml:space="preserve">, породу тварин, </w:t>
      </w:r>
      <w:proofErr w:type="spellStart"/>
      <w:r>
        <w:rPr>
          <w:color w:val="000000"/>
        </w:rPr>
        <w:t>корисну</w:t>
      </w:r>
      <w:proofErr w:type="spellEnd"/>
      <w:r>
        <w:rPr>
          <w:color w:val="000000"/>
        </w:rPr>
        <w:t xml:space="preserve"> модель, </w:t>
      </w:r>
      <w:proofErr w:type="spellStart"/>
      <w:r>
        <w:rPr>
          <w:color w:val="000000"/>
        </w:rPr>
        <w:t>свідоцтв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авторського</w:t>
      </w:r>
      <w:proofErr w:type="spellEnd"/>
      <w:r>
        <w:rPr>
          <w:color w:val="000000"/>
        </w:rPr>
        <w:t xml:space="preserve"> права на </w:t>
      </w:r>
      <w:proofErr w:type="spellStart"/>
      <w:r>
        <w:rPr>
          <w:color w:val="000000"/>
        </w:rPr>
        <w:t>комп’ютерні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, а також </w:t>
      </w:r>
      <w:proofErr w:type="spellStart"/>
      <w:r>
        <w:rPr>
          <w:color w:val="000000"/>
        </w:rPr>
        <w:t>патентів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інших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країн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обліковуються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патентними</w:t>
      </w:r>
      <w:proofErr w:type="spellEnd"/>
      <w:r>
        <w:rPr>
          <w:color w:val="000000"/>
        </w:rPr>
        <w:t xml:space="preserve"> базами </w:t>
      </w:r>
    </w:p>
    <w:p w14:paraId="62426A3C" w14:textId="6A81B2D3" w:rsidR="00646D6B" w:rsidRPr="004C7FBC" w:rsidRDefault="00646D6B" w:rsidP="00646D6B">
      <w:pPr>
        <w:pStyle w:val="NormalWeb"/>
        <w:spacing w:after="60"/>
        <w:ind w:left="-2" w:hanging="2"/>
        <w:jc w:val="right"/>
        <w:rPr>
          <w:lang w:val="uk-UA"/>
        </w:rPr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4C7FBC">
        <w:rPr>
          <w:color w:val="000000"/>
          <w:lang w:val="uk-UA"/>
        </w:rPr>
        <w:t>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8798"/>
      </w:tblGrid>
      <w:tr w:rsidR="00646D6B" w14:paraId="4D1A6766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27882" w14:textId="77777777" w:rsidR="00646D6B" w:rsidRDefault="00646D6B">
            <w:pPr>
              <w:pStyle w:val="NormalWeb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05DE9A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охоронні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документи</w:t>
            </w:r>
            <w:proofErr w:type="spellEnd"/>
            <w:r>
              <w:rPr>
                <w:color w:val="000000"/>
              </w:rPr>
              <w:t xml:space="preserve"> з веб адресою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версії</w:t>
            </w:r>
            <w:proofErr w:type="spellEnd"/>
            <w:r>
              <w:rPr>
                <w:color w:val="000000"/>
              </w:rPr>
              <w:t>;</w:t>
            </w:r>
          </w:p>
          <w:p w14:paraId="7139AFCE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  <w:u w:val="single"/>
              </w:rPr>
              <w:t>позначити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прізвища</w:t>
            </w:r>
            <w:proofErr w:type="spellEnd"/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авторів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належать до списку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проєкту</w:t>
            </w:r>
          </w:p>
        </w:tc>
      </w:tr>
      <w:tr w:rsidR="00646D6B" w14:paraId="10F932E5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D8DBF" w14:textId="77777777" w:rsidR="00646D6B" w:rsidRDefault="00646D6B">
            <w:pPr>
              <w:pStyle w:val="NormalWeb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39C20" w14:textId="77777777" w:rsidR="00646D6B" w:rsidRDefault="00646D6B"/>
        </w:tc>
      </w:tr>
    </w:tbl>
    <w:p w14:paraId="432248AB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i/>
          <w:iCs/>
          <w:color w:val="000000"/>
        </w:rPr>
        <w:t>Патенти</w:t>
      </w:r>
      <w:proofErr w:type="spellEnd"/>
      <w:r>
        <w:rPr>
          <w:i/>
          <w:iCs/>
          <w:color w:val="000000"/>
        </w:rPr>
        <w:t xml:space="preserve"> на </w:t>
      </w:r>
      <w:proofErr w:type="spellStart"/>
      <w:r>
        <w:rPr>
          <w:i/>
          <w:iCs/>
          <w:color w:val="000000"/>
        </w:rPr>
        <w:t>винахід</w:t>
      </w:r>
      <w:proofErr w:type="spellEnd"/>
      <w:r>
        <w:rPr>
          <w:i/>
          <w:iCs/>
          <w:color w:val="000000"/>
        </w:rPr>
        <w:t xml:space="preserve">, сорт </w:t>
      </w:r>
      <w:proofErr w:type="spellStart"/>
      <w:r>
        <w:rPr>
          <w:i/>
          <w:iCs/>
          <w:color w:val="000000"/>
        </w:rPr>
        <w:t>рослин</w:t>
      </w:r>
      <w:proofErr w:type="spellEnd"/>
      <w:r>
        <w:rPr>
          <w:i/>
          <w:iCs/>
          <w:color w:val="000000"/>
        </w:rPr>
        <w:t xml:space="preserve">, породу тварин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154AB1EC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i/>
          <w:iCs/>
          <w:color w:val="000000"/>
        </w:rPr>
        <w:t>Патенти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інших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країн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які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обліковуються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міжнародними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патентними</w:t>
      </w:r>
      <w:proofErr w:type="spellEnd"/>
      <w:r>
        <w:rPr>
          <w:i/>
          <w:iCs/>
          <w:color w:val="000000"/>
        </w:rPr>
        <w:t xml:space="preserve"> базами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3.</w:t>
      </w:r>
    </w:p>
    <w:p w14:paraId="6D98707D" w14:textId="77777777" w:rsidR="00646D6B" w:rsidRDefault="00646D6B" w:rsidP="00646D6B"/>
    <w:p w14:paraId="073B0C9B" w14:textId="469A5C4D" w:rsidR="00646D6B" w:rsidRDefault="00646D6B" w:rsidP="00225171">
      <w:pPr>
        <w:pStyle w:val="NormalWeb"/>
        <w:ind w:left="-2" w:hanging="2"/>
        <w:jc w:val="both"/>
      </w:pPr>
      <w:r>
        <w:rPr>
          <w:color w:val="000000"/>
        </w:rPr>
        <w:t>6.</w:t>
      </w:r>
      <w:r w:rsidR="004C7FBC">
        <w:rPr>
          <w:color w:val="000000"/>
          <w:lang w:val="uk-UA"/>
        </w:rPr>
        <w:t>4</w:t>
      </w:r>
      <w:r>
        <w:rPr>
          <w:color w:val="000000"/>
        </w:rPr>
        <w:t>. </w:t>
      </w:r>
      <w:proofErr w:type="spellStart"/>
      <w:r>
        <w:rPr>
          <w:color w:val="000000"/>
        </w:rPr>
        <w:t>Індивідуальні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стипендії</w:t>
      </w:r>
      <w:proofErr w:type="spellEnd"/>
      <w:r>
        <w:rPr>
          <w:color w:val="000000"/>
        </w:rPr>
        <w:t xml:space="preserve">) на </w:t>
      </w:r>
      <w:proofErr w:type="spellStart"/>
      <w:r>
        <w:rPr>
          <w:color w:val="000000"/>
        </w:rPr>
        <w:t>наукове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стажування</w:t>
      </w:r>
      <w:proofErr w:type="spellEnd"/>
      <w:r>
        <w:rPr>
          <w:color w:val="000000"/>
        </w:rPr>
        <w:t xml:space="preserve">  в </w:t>
      </w:r>
      <w:proofErr w:type="spellStart"/>
      <w:r>
        <w:rPr>
          <w:color w:val="000000"/>
        </w:rPr>
        <w:t>Україні</w:t>
      </w:r>
      <w:proofErr w:type="spellEnd"/>
      <w:r>
        <w:rPr>
          <w:color w:val="000000"/>
        </w:rPr>
        <w:t xml:space="preserve"> та за кордоном,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фінансувалися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 Державного бюджету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закордонними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організаціями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сумарна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місяців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керівника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п'яти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 </w:t>
      </w:r>
      <w:proofErr w:type="spellStart"/>
      <w:r>
        <w:rPr>
          <w:color w:val="000000"/>
        </w:rPr>
        <w:t>виконавців</w:t>
      </w:r>
      <w:proofErr w:type="spellEnd"/>
      <w:r>
        <w:rPr>
          <w:color w:val="000000"/>
        </w:rPr>
        <w:t xml:space="preserve"> проєкту). </w:t>
      </w:r>
    </w:p>
    <w:p w14:paraId="7F5F3A92" w14:textId="1BCF651D" w:rsidR="00646D6B" w:rsidRPr="004C7FBC" w:rsidRDefault="00646D6B" w:rsidP="00646D6B">
      <w:pPr>
        <w:pStyle w:val="NormalWeb"/>
        <w:ind w:left="-2" w:hanging="2"/>
        <w:jc w:val="right"/>
        <w:rPr>
          <w:lang w:val="uk-UA"/>
        </w:rPr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4C7FBC">
        <w:rPr>
          <w:color w:val="000000"/>
          <w:lang w:val="uk-UA"/>
        </w:rPr>
        <w:t>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1876"/>
        <w:gridCol w:w="3923"/>
        <w:gridCol w:w="1836"/>
        <w:gridCol w:w="1568"/>
      </w:tblGrid>
      <w:tr w:rsidR="00646D6B" w14:paraId="76AE04E3" w14:textId="77777777" w:rsidTr="00646D6B">
        <w:trPr>
          <w:trHeight w:val="1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6EFF3" w14:textId="77777777" w:rsidR="00646D6B" w:rsidRDefault="00646D6B">
            <w:pPr>
              <w:pStyle w:val="NormalWeb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FE8F6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ПІБ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D8FB3C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грант, </w:t>
            </w:r>
            <w:proofErr w:type="spellStart"/>
            <w:r>
              <w:rPr>
                <w:color w:val="000000"/>
              </w:rPr>
              <w:t>стипендію</w:t>
            </w:r>
            <w:proofErr w:type="spellEnd"/>
            <w:r>
              <w:rPr>
                <w:color w:val="000000"/>
              </w:rPr>
              <w:t xml:space="preserve"> з веб адресою яка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 xml:space="preserve"> гранту на </w:t>
            </w:r>
            <w:proofErr w:type="spellStart"/>
            <w:r>
              <w:rPr>
                <w:color w:val="000000"/>
              </w:rPr>
              <w:t>сайті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грантонадавача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2B0CC8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Грантонадавач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62249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Сумарна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кількість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місяців</w:t>
            </w:r>
            <w:proofErr w:type="spellEnd"/>
          </w:p>
        </w:tc>
      </w:tr>
      <w:tr w:rsidR="00646D6B" w14:paraId="1361C319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E656A" w14:textId="77777777" w:rsidR="00646D6B" w:rsidRDefault="00646D6B">
            <w:pPr>
              <w:pStyle w:val="NormalWeb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54B2F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1FBFB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C7E9C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209E0" w14:textId="77777777" w:rsidR="00646D6B" w:rsidRDefault="00646D6B"/>
        </w:tc>
      </w:tr>
    </w:tbl>
    <w:p w14:paraId="28865F24" w14:textId="77777777" w:rsidR="00646D6B" w:rsidRDefault="00646D6B" w:rsidP="00646D6B">
      <w:pPr>
        <w:pStyle w:val="NormalWeb"/>
        <w:ind w:left="-2" w:hanging="2"/>
      </w:pPr>
      <w:proofErr w:type="spellStart"/>
      <w:r>
        <w:rPr>
          <w:i/>
          <w:iCs/>
          <w:color w:val="000000"/>
          <w:shd w:val="clear" w:color="auto" w:fill="FFFFFF"/>
        </w:rPr>
        <w:t>Кількість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місяців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державних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стипендій</w:t>
      </w:r>
      <w:proofErr w:type="spellEnd"/>
      <w:r>
        <w:rPr>
          <w:i/>
          <w:iCs/>
          <w:color w:val="000000"/>
          <w:shd w:val="clear" w:color="auto" w:fill="FFFFFF"/>
        </w:rPr>
        <w:t xml:space="preserve"> та </w:t>
      </w:r>
      <w:proofErr w:type="spellStart"/>
      <w:r>
        <w:rPr>
          <w:i/>
          <w:iCs/>
          <w:color w:val="000000"/>
          <w:shd w:val="clear" w:color="auto" w:fill="FFFFFF"/>
        </w:rPr>
        <w:t>грантів</w:t>
      </w:r>
      <w:proofErr w:type="spellEnd"/>
      <w:r>
        <w:rPr>
          <w:i/>
          <w:iCs/>
          <w:color w:val="000000"/>
          <w:shd w:val="clear" w:color="auto" w:fill="FFFFFF"/>
        </w:rPr>
        <w:t xml:space="preserve"> (</w:t>
      </w:r>
      <w:proofErr w:type="spellStart"/>
      <w:r>
        <w:rPr>
          <w:i/>
          <w:iCs/>
          <w:color w:val="000000"/>
          <w:shd w:val="clear" w:color="auto" w:fill="FFFFFF"/>
        </w:rPr>
        <w:t>стипендія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Кабінету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Міністрів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України</w:t>
      </w:r>
      <w:proofErr w:type="spellEnd"/>
      <w:r>
        <w:rPr>
          <w:i/>
          <w:iCs/>
          <w:color w:val="000000"/>
          <w:shd w:val="clear" w:color="auto" w:fill="FFFFFF"/>
        </w:rPr>
        <w:t xml:space="preserve"> для </w:t>
      </w:r>
      <w:proofErr w:type="spellStart"/>
      <w:r>
        <w:rPr>
          <w:i/>
          <w:iCs/>
          <w:color w:val="000000"/>
          <w:shd w:val="clear" w:color="auto" w:fill="FFFFFF"/>
        </w:rPr>
        <w:t>молодих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учених</w:t>
      </w:r>
      <w:proofErr w:type="spellEnd"/>
      <w:r>
        <w:rPr>
          <w:i/>
          <w:iCs/>
          <w:color w:val="000000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hd w:val="clear" w:color="auto" w:fill="FFFFFF"/>
        </w:rPr>
        <w:t>стипендії</w:t>
      </w:r>
      <w:proofErr w:type="spellEnd"/>
      <w:r>
        <w:rPr>
          <w:i/>
          <w:iCs/>
          <w:color w:val="000000"/>
          <w:shd w:val="clear" w:color="auto" w:fill="FFFFFF"/>
        </w:rPr>
        <w:t xml:space="preserve"> Президента, </w:t>
      </w:r>
      <w:proofErr w:type="spellStart"/>
      <w:r>
        <w:rPr>
          <w:i/>
          <w:iCs/>
          <w:color w:val="000000"/>
          <w:shd w:val="clear" w:color="auto" w:fill="FFFFFF"/>
        </w:rPr>
        <w:t>Верховної</w:t>
      </w:r>
      <w:proofErr w:type="spellEnd"/>
      <w:r>
        <w:rPr>
          <w:i/>
          <w:iCs/>
          <w:color w:val="000000"/>
          <w:shd w:val="clear" w:color="auto" w:fill="FFFFFF"/>
        </w:rPr>
        <w:t xml:space="preserve"> Ради </w:t>
      </w:r>
      <w:proofErr w:type="spellStart"/>
      <w:r>
        <w:rPr>
          <w:i/>
          <w:iCs/>
          <w:color w:val="000000"/>
          <w:shd w:val="clear" w:color="auto" w:fill="FFFFFF"/>
        </w:rPr>
        <w:t>України</w:t>
      </w:r>
      <w:proofErr w:type="spellEnd"/>
      <w:r>
        <w:rPr>
          <w:i/>
          <w:iCs/>
          <w:color w:val="000000"/>
          <w:shd w:val="clear" w:color="auto" w:fill="FFFFFF"/>
        </w:rPr>
        <w:t xml:space="preserve"> для </w:t>
      </w:r>
      <w:proofErr w:type="spellStart"/>
      <w:r>
        <w:rPr>
          <w:i/>
          <w:iCs/>
          <w:color w:val="000000"/>
          <w:shd w:val="clear" w:color="auto" w:fill="FFFFFF"/>
        </w:rPr>
        <w:t>молодих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учених</w:t>
      </w:r>
      <w:proofErr w:type="spellEnd"/>
      <w:r>
        <w:rPr>
          <w:i/>
          <w:iCs/>
          <w:color w:val="000000"/>
          <w:shd w:val="clear" w:color="auto" w:fill="FFFFFF"/>
        </w:rPr>
        <w:t xml:space="preserve">, </w:t>
      </w:r>
      <w:proofErr w:type="spellStart"/>
      <w:r>
        <w:rPr>
          <w:i/>
          <w:iCs/>
          <w:color w:val="000000"/>
          <w:shd w:val="clear" w:color="auto" w:fill="FFFFFF"/>
        </w:rPr>
        <w:t>гранти</w:t>
      </w:r>
      <w:proofErr w:type="spellEnd"/>
      <w:r>
        <w:rPr>
          <w:i/>
          <w:iCs/>
          <w:color w:val="000000"/>
          <w:shd w:val="clear" w:color="auto" w:fill="FFFFFF"/>
        </w:rPr>
        <w:t xml:space="preserve"> Президента та </w:t>
      </w:r>
      <w:proofErr w:type="spellStart"/>
      <w:r>
        <w:rPr>
          <w:i/>
          <w:iCs/>
          <w:color w:val="000000"/>
          <w:shd w:val="clear" w:color="auto" w:fill="FFFFFF"/>
        </w:rPr>
        <w:t>ін</w:t>
      </w:r>
      <w:proofErr w:type="spellEnd"/>
      <w:r>
        <w:rPr>
          <w:i/>
          <w:iCs/>
          <w:color w:val="000000"/>
          <w:shd w:val="clear" w:color="auto" w:fill="FFFFFF"/>
        </w:rPr>
        <w:t xml:space="preserve">.) </w:t>
      </w:r>
      <w:proofErr w:type="spellStart"/>
      <w:r>
        <w:rPr>
          <w:i/>
          <w:iCs/>
          <w:color w:val="000000"/>
          <w:shd w:val="clear" w:color="auto" w:fill="FFFFFF"/>
        </w:rPr>
        <w:t>враховуються</w:t>
      </w:r>
      <w:proofErr w:type="spellEnd"/>
      <w:r>
        <w:rPr>
          <w:i/>
          <w:iCs/>
          <w:color w:val="000000"/>
          <w:shd w:val="clear" w:color="auto" w:fill="FFFFFF"/>
        </w:rPr>
        <w:t xml:space="preserve"> з </w:t>
      </w:r>
      <w:proofErr w:type="spellStart"/>
      <w:r>
        <w:rPr>
          <w:i/>
          <w:iCs/>
          <w:color w:val="000000"/>
          <w:shd w:val="clear" w:color="auto" w:fill="FFFFFF"/>
        </w:rPr>
        <w:t>коефіцієнтом</w:t>
      </w:r>
      <w:proofErr w:type="spellEnd"/>
      <w:r>
        <w:rPr>
          <w:i/>
          <w:iCs/>
          <w:color w:val="000000"/>
          <w:shd w:val="clear" w:color="auto" w:fill="FFFFFF"/>
        </w:rPr>
        <w:t xml:space="preserve"> 0,5.</w:t>
      </w:r>
    </w:p>
    <w:p w14:paraId="45FC9F60" w14:textId="77777777" w:rsidR="00646D6B" w:rsidRDefault="00646D6B" w:rsidP="00646D6B"/>
    <w:p w14:paraId="077B01AA" w14:textId="4ABDBC1A" w:rsidR="00646D6B" w:rsidRDefault="00646D6B" w:rsidP="00646D6B">
      <w:pPr>
        <w:pStyle w:val="NormalWeb"/>
        <w:ind w:left="-2" w:hanging="2"/>
        <w:jc w:val="both"/>
      </w:pPr>
      <w:r>
        <w:rPr>
          <w:color w:val="000000"/>
        </w:rPr>
        <w:t>6.</w:t>
      </w:r>
      <w:r w:rsidR="004C7FBC">
        <w:rPr>
          <w:color w:val="000000"/>
          <w:lang w:val="uk-UA"/>
        </w:rPr>
        <w:t>5</w:t>
      </w:r>
      <w:r>
        <w:rPr>
          <w:color w:val="000000"/>
        </w:rPr>
        <w:t>. </w:t>
      </w:r>
      <w:proofErr w:type="spellStart"/>
      <w:r>
        <w:rPr>
          <w:color w:val="000000"/>
        </w:rPr>
        <w:t>Перелік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інституційних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фінансувались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загальнодержавними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міжнародними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конкурсними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відборами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зарахуванням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коштів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рахунок</w:t>
      </w:r>
      <w:proofErr w:type="spellEnd"/>
      <w:r>
        <w:rPr>
          <w:color w:val="000000"/>
        </w:rPr>
        <w:t xml:space="preserve"> ЗВО/НУ</w:t>
      </w:r>
    </w:p>
    <w:p w14:paraId="14FB9DCB" w14:textId="71CA9285" w:rsidR="00646D6B" w:rsidRDefault="00646D6B" w:rsidP="00646D6B">
      <w:pPr>
        <w:pStyle w:val="NormalWeb"/>
        <w:ind w:left="7920" w:firstLine="442"/>
        <w:jc w:val="both"/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4C7FBC">
        <w:rPr>
          <w:color w:val="000000"/>
          <w:lang w:val="uk-UA"/>
        </w:rPr>
        <w:t>5</w:t>
      </w:r>
      <w:r>
        <w:rPr>
          <w:i/>
          <w:iCs/>
          <w:color w:val="0000FF"/>
        </w:rPr>
        <w:t> </w:t>
      </w:r>
    </w:p>
    <w:p w14:paraId="13E12FB8" w14:textId="77777777" w:rsidR="00646D6B" w:rsidRDefault="00646D6B" w:rsidP="00646D6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267"/>
        <w:gridCol w:w="5059"/>
        <w:gridCol w:w="1857"/>
      </w:tblGrid>
      <w:tr w:rsidR="00646D6B" w14:paraId="3608306B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05772" w14:textId="77777777" w:rsidR="00646D6B" w:rsidRDefault="00646D6B">
            <w:pPr>
              <w:pStyle w:val="NormalWeb"/>
              <w:spacing w:after="60"/>
              <w:ind w:left="-2" w:hanging="2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5793B1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ПІБ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C9E0FE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Повні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грант з </w:t>
            </w:r>
            <w:proofErr w:type="spellStart"/>
            <w:r>
              <w:rPr>
                <w:color w:val="000000"/>
              </w:rPr>
              <w:t>вебадресою</w:t>
            </w:r>
            <w:proofErr w:type="spellEnd"/>
            <w:r>
              <w:rPr>
                <w:color w:val="000000"/>
              </w:rPr>
              <w:t xml:space="preserve">, яка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 xml:space="preserve"> гранту на </w:t>
            </w:r>
            <w:proofErr w:type="spellStart"/>
            <w:r>
              <w:rPr>
                <w:color w:val="000000"/>
              </w:rPr>
              <w:t>сайті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грантонадавача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C93523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Грантонадавач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646D6B" w14:paraId="2E11A9D5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65541" w14:textId="77777777" w:rsidR="00646D6B" w:rsidRDefault="00646D6B">
            <w:pPr>
              <w:pStyle w:val="NormalWeb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719D65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FEC0E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FB00D" w14:textId="77777777" w:rsidR="00646D6B" w:rsidRDefault="00646D6B"/>
        </w:tc>
      </w:tr>
    </w:tbl>
    <w:p w14:paraId="76AD1250" w14:textId="77777777" w:rsidR="00646D6B" w:rsidRDefault="00646D6B" w:rsidP="00646D6B">
      <w:pPr>
        <w:pStyle w:val="NormalWeb"/>
        <w:ind w:left="-2" w:hanging="2"/>
        <w:jc w:val="both"/>
      </w:pP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 НФДУ та/</w:t>
      </w:r>
      <w:proofErr w:type="spellStart"/>
      <w:r>
        <w:rPr>
          <w:i/>
          <w:iCs/>
          <w:color w:val="000000"/>
        </w:rPr>
        <w:t>або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отримані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програмами</w:t>
      </w:r>
      <w:proofErr w:type="spellEnd"/>
      <w:r>
        <w:rPr>
          <w:i/>
          <w:iCs/>
          <w:color w:val="000000"/>
        </w:rPr>
        <w:t xml:space="preserve"> НАТО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2. </w:t>
      </w:r>
    </w:p>
    <w:p w14:paraId="68A48145" w14:textId="77777777" w:rsidR="00646D6B" w:rsidRDefault="00646D6B" w:rsidP="00646D6B">
      <w:pPr>
        <w:pStyle w:val="NormalWeb"/>
        <w:ind w:left="-2" w:hanging="2"/>
        <w:jc w:val="both"/>
      </w:pP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отримані</w:t>
      </w:r>
      <w:proofErr w:type="spellEnd"/>
      <w:r>
        <w:rPr>
          <w:i/>
          <w:iCs/>
          <w:color w:val="000000"/>
        </w:rPr>
        <w:t xml:space="preserve"> за </w:t>
      </w:r>
      <w:proofErr w:type="spellStart"/>
      <w:r>
        <w:rPr>
          <w:i/>
          <w:iCs/>
          <w:color w:val="000000"/>
        </w:rPr>
        <w:t>програмами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Європейського</w:t>
      </w:r>
      <w:proofErr w:type="spellEnd"/>
      <w:r>
        <w:rPr>
          <w:i/>
          <w:iCs/>
          <w:color w:val="000000"/>
        </w:rPr>
        <w:t xml:space="preserve"> Союзу «Горизонт 2020», «Горизонт </w:t>
      </w:r>
      <w:proofErr w:type="spellStart"/>
      <w:r>
        <w:rPr>
          <w:i/>
          <w:iCs/>
          <w:color w:val="000000"/>
        </w:rPr>
        <w:t>Європа</w:t>
      </w:r>
      <w:proofErr w:type="spellEnd"/>
      <w:r>
        <w:rPr>
          <w:i/>
          <w:iCs/>
          <w:color w:val="000000"/>
        </w:rPr>
        <w:t>», «</w:t>
      </w:r>
      <w:proofErr w:type="spellStart"/>
      <w:r>
        <w:rPr>
          <w:i/>
          <w:iCs/>
          <w:color w:val="000000"/>
        </w:rPr>
        <w:t>Євроатом</w:t>
      </w:r>
      <w:proofErr w:type="spellEnd"/>
      <w:r>
        <w:rPr>
          <w:i/>
          <w:iCs/>
          <w:color w:val="000000"/>
        </w:rPr>
        <w:t xml:space="preserve">»,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3 (за </w:t>
      </w:r>
      <w:proofErr w:type="spellStart"/>
      <w:r>
        <w:rPr>
          <w:i/>
          <w:iCs/>
          <w:color w:val="000000"/>
        </w:rPr>
        <w:t>умови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надання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підтвердження</w:t>
      </w:r>
      <w:proofErr w:type="spellEnd"/>
      <w:r>
        <w:rPr>
          <w:i/>
          <w:iCs/>
          <w:color w:val="000000"/>
        </w:rPr>
        <w:t xml:space="preserve"> у </w:t>
      </w:r>
      <w:proofErr w:type="spellStart"/>
      <w:r>
        <w:rPr>
          <w:i/>
          <w:iCs/>
          <w:color w:val="000000"/>
        </w:rPr>
        <w:t>вигляді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довідки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бухгалтерської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служби</w:t>
      </w:r>
      <w:proofErr w:type="spellEnd"/>
      <w:r>
        <w:rPr>
          <w:i/>
          <w:iCs/>
          <w:color w:val="000000"/>
        </w:rPr>
        <w:t xml:space="preserve"> закладу/установи за </w:t>
      </w:r>
      <w:proofErr w:type="spellStart"/>
      <w:r>
        <w:rPr>
          <w:i/>
          <w:iCs/>
          <w:color w:val="000000"/>
        </w:rPr>
        <w:t>встановленою</w:t>
      </w:r>
      <w:proofErr w:type="spellEnd"/>
      <w:r>
        <w:rPr>
          <w:i/>
          <w:iCs/>
          <w:color w:val="000000"/>
        </w:rPr>
        <w:t xml:space="preserve"> МОН формою). </w:t>
      </w:r>
    </w:p>
    <w:p w14:paraId="0A0017CD" w14:textId="102D7BD4" w:rsidR="00646D6B" w:rsidRDefault="00646D6B" w:rsidP="00646D6B">
      <w:pPr>
        <w:pStyle w:val="NormalWeb"/>
        <w:ind w:left="-2" w:hanging="2"/>
        <w:jc w:val="both"/>
      </w:pP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 НФДУ,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 </w:t>
      </w:r>
      <w:proofErr w:type="spellStart"/>
      <w:r>
        <w:rPr>
          <w:i/>
          <w:iCs/>
          <w:color w:val="000000"/>
        </w:rPr>
        <w:t>гранти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програми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науково-тех</w:t>
      </w:r>
      <w:r w:rsidR="00BE58C0">
        <w:rPr>
          <w:i/>
          <w:iCs/>
          <w:color w:val="000000"/>
        </w:rPr>
        <w:t>нічного</w:t>
      </w:r>
      <w:proofErr w:type="spellEnd"/>
      <w:r w:rsidR="00BE58C0">
        <w:rPr>
          <w:i/>
          <w:iCs/>
          <w:color w:val="000000"/>
        </w:rPr>
        <w:t xml:space="preserve"> </w:t>
      </w:r>
      <w:proofErr w:type="spellStart"/>
      <w:r w:rsidR="00BE58C0">
        <w:rPr>
          <w:i/>
          <w:iCs/>
          <w:color w:val="000000"/>
        </w:rPr>
        <w:t>співробітництва</w:t>
      </w:r>
      <w:proofErr w:type="spellEnd"/>
      <w:r w:rsidR="00BE58C0">
        <w:rPr>
          <w:i/>
          <w:iCs/>
          <w:color w:val="000000"/>
        </w:rPr>
        <w:t xml:space="preserve"> з НАТО</w:t>
      </w:r>
      <w:r>
        <w:rPr>
          <w:i/>
          <w:iCs/>
          <w:color w:val="000000"/>
        </w:rPr>
        <w:t xml:space="preserve">) </w:t>
      </w:r>
      <w:proofErr w:type="spellStart"/>
      <w:r>
        <w:rPr>
          <w:i/>
          <w:iCs/>
          <w:color w:val="000000"/>
        </w:rPr>
        <w:t>зараховуються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коефіцієнтом</w:t>
      </w:r>
      <w:proofErr w:type="spellEnd"/>
      <w:r>
        <w:rPr>
          <w:i/>
          <w:iCs/>
          <w:color w:val="000000"/>
        </w:rPr>
        <w:t xml:space="preserve"> 2.</w:t>
      </w:r>
    </w:p>
    <w:p w14:paraId="409DBDE2" w14:textId="77777777" w:rsidR="00646D6B" w:rsidRDefault="00646D6B" w:rsidP="00646D6B"/>
    <w:p w14:paraId="1C9C1BE6" w14:textId="29B580EF" w:rsidR="00646D6B" w:rsidRDefault="00646D6B" w:rsidP="00225171">
      <w:pPr>
        <w:pStyle w:val="NormalWeb"/>
        <w:ind w:left="-2" w:hanging="2"/>
        <w:jc w:val="both"/>
      </w:pPr>
      <w:r>
        <w:rPr>
          <w:color w:val="000000"/>
        </w:rPr>
        <w:t>6.</w:t>
      </w:r>
      <w:r w:rsidR="004C7FBC">
        <w:rPr>
          <w:color w:val="000000"/>
          <w:lang w:val="uk-UA"/>
        </w:rPr>
        <w:t>6</w:t>
      </w:r>
      <w:r>
        <w:rPr>
          <w:color w:val="000000"/>
        </w:rPr>
        <w:t>. 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коштів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спеціального</w:t>
      </w:r>
      <w:proofErr w:type="spellEnd"/>
      <w:r>
        <w:rPr>
          <w:color w:val="000000"/>
        </w:rPr>
        <w:t xml:space="preserve"> фонду ЗВО/НУ, </w:t>
      </w:r>
      <w:proofErr w:type="spellStart"/>
      <w:r>
        <w:rPr>
          <w:color w:val="000000"/>
        </w:rPr>
        <w:t>залучених</w:t>
      </w:r>
      <w:proofErr w:type="spellEnd"/>
      <w:r>
        <w:rPr>
          <w:color w:val="000000"/>
        </w:rPr>
        <w:t xml:space="preserve"> авторами на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наукових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науково-технічних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 xml:space="preserve"> та/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</w:t>
      </w:r>
      <w:proofErr w:type="spellEnd"/>
      <w:r>
        <w:rPr>
          <w:color w:val="000000"/>
        </w:rPr>
        <w:t xml:space="preserve"> за договорами (контрактами),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фінансувались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закордонним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фізичними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юридичними</w:t>
      </w:r>
      <w:proofErr w:type="spellEnd"/>
      <w:r>
        <w:rPr>
          <w:color w:val="000000"/>
        </w:rPr>
        <w:t xml:space="preserve"> особами, та </w:t>
      </w:r>
      <w:proofErr w:type="spellStart"/>
      <w:r>
        <w:rPr>
          <w:color w:val="000000"/>
        </w:rPr>
        <w:t>грантовими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угодами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українськими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міжнародними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установами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організаціями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(з </w:t>
      </w:r>
      <w:proofErr w:type="spellStart"/>
      <w:r>
        <w:rPr>
          <w:i/>
          <w:iCs/>
          <w:color w:val="000000"/>
        </w:rPr>
        <w:t>відповідним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підтвердженням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довідкою</w:t>
      </w:r>
      <w:proofErr w:type="spellEnd"/>
      <w:r>
        <w:rPr>
          <w:i/>
          <w:iCs/>
          <w:color w:val="000000"/>
        </w:rPr>
        <w:t xml:space="preserve"> з </w:t>
      </w:r>
      <w:proofErr w:type="spellStart"/>
      <w:r>
        <w:rPr>
          <w:i/>
          <w:iCs/>
          <w:color w:val="000000"/>
        </w:rPr>
        <w:t>бухгалтерської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служби</w:t>
      </w:r>
      <w:proofErr w:type="spellEnd"/>
      <w:r>
        <w:rPr>
          <w:i/>
          <w:iCs/>
          <w:color w:val="000000"/>
        </w:rPr>
        <w:t xml:space="preserve"> закладу/установи за </w:t>
      </w:r>
      <w:proofErr w:type="spellStart"/>
      <w:r>
        <w:rPr>
          <w:i/>
          <w:iCs/>
          <w:color w:val="000000"/>
        </w:rPr>
        <w:t>встановленою</w:t>
      </w:r>
      <w:proofErr w:type="spellEnd"/>
      <w:r>
        <w:rPr>
          <w:i/>
          <w:iCs/>
          <w:color w:val="000000"/>
        </w:rPr>
        <w:t xml:space="preserve"> МОН формою).</w:t>
      </w:r>
    </w:p>
    <w:p w14:paraId="2BE70DD0" w14:textId="6EFB6803" w:rsidR="00646D6B" w:rsidRPr="004C7FBC" w:rsidRDefault="00646D6B" w:rsidP="00646D6B">
      <w:pPr>
        <w:pStyle w:val="NormalWeb"/>
        <w:spacing w:after="60"/>
        <w:ind w:left="-2" w:hanging="2"/>
        <w:jc w:val="right"/>
        <w:rPr>
          <w:lang w:val="uk-UA"/>
        </w:rPr>
      </w:pPr>
      <w:proofErr w:type="spellStart"/>
      <w:r>
        <w:rPr>
          <w:color w:val="000000"/>
        </w:rPr>
        <w:t>Таблиця</w:t>
      </w:r>
      <w:proofErr w:type="spellEnd"/>
      <w:r>
        <w:rPr>
          <w:color w:val="000000"/>
        </w:rPr>
        <w:t xml:space="preserve"> 6.</w:t>
      </w:r>
      <w:r w:rsidR="004C7FBC">
        <w:rPr>
          <w:color w:val="000000"/>
          <w:lang w:val="uk-UA"/>
        </w:rPr>
        <w:t>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502"/>
        <w:gridCol w:w="2945"/>
        <w:gridCol w:w="1268"/>
        <w:gridCol w:w="2460"/>
      </w:tblGrid>
      <w:tr w:rsidR="00646D6B" w14:paraId="715D62EE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9B46F" w14:textId="77777777" w:rsidR="00646D6B" w:rsidRDefault="00646D6B">
            <w:pPr>
              <w:pStyle w:val="NormalWeb"/>
              <w:spacing w:after="60"/>
              <w:ind w:left="-2" w:hanging="2"/>
            </w:pPr>
            <w:r>
              <w:rPr>
                <w:color w:val="000000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BF84A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r>
              <w:rPr>
                <w:color w:val="000000"/>
              </w:rPr>
              <w:t xml:space="preserve">П.І.Б. </w:t>
            </w:r>
            <w:proofErr w:type="spellStart"/>
            <w:r>
              <w:rPr>
                <w:color w:val="000000"/>
              </w:rPr>
              <w:t>виконавців</w:t>
            </w:r>
            <w:proofErr w:type="spellEnd"/>
            <w:r>
              <w:rPr>
                <w:color w:val="000000"/>
              </w:rPr>
              <w:t xml:space="preserve"> з оплатою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</w:p>
          <w:p w14:paraId="0051134A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5DC0A5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договір</w:t>
            </w:r>
            <w:proofErr w:type="spellEnd"/>
            <w:r>
              <w:rPr>
                <w:color w:val="000000"/>
              </w:rPr>
              <w:t xml:space="preserve"> (контракт, </w:t>
            </w:r>
            <w:proofErr w:type="spellStart"/>
            <w:r>
              <w:rPr>
                <w:color w:val="000000"/>
              </w:rPr>
              <w:t>грантова</w:t>
            </w:r>
            <w:proofErr w:type="spellEnd"/>
            <w:r>
              <w:rPr>
                <w:color w:val="000000"/>
              </w:rPr>
              <w:t xml:space="preserve"> угода)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44DB6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Замовник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62A30" w14:textId="77777777" w:rsidR="00646D6B" w:rsidRDefault="00646D6B">
            <w:pPr>
              <w:pStyle w:val="NormalWeb"/>
              <w:spacing w:after="60"/>
              <w:ind w:left="-2" w:hanging="2"/>
              <w:jc w:val="center"/>
            </w:pPr>
            <w:proofErr w:type="spellStart"/>
            <w:r>
              <w:rPr>
                <w:color w:val="000000"/>
              </w:rPr>
              <w:t>Обсяг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фінансування</w:t>
            </w:r>
            <w:proofErr w:type="spellEnd"/>
            <w:r>
              <w:rPr>
                <w:color w:val="000000"/>
              </w:rPr>
              <w:t>, тис. грн</w:t>
            </w:r>
          </w:p>
        </w:tc>
      </w:tr>
      <w:tr w:rsidR="00646D6B" w14:paraId="3FAA0830" w14:textId="77777777" w:rsidTr="00646D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92917" w14:textId="77777777" w:rsidR="00646D6B" w:rsidRDefault="00646D6B">
            <w:pPr>
              <w:pStyle w:val="NormalWeb"/>
              <w:spacing w:after="60"/>
              <w:ind w:left="-2" w:hanging="2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A2F19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DA075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18232" w14:textId="77777777" w:rsidR="00646D6B" w:rsidRDefault="00646D6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C7BE7" w14:textId="77777777" w:rsidR="00646D6B" w:rsidRDefault="00646D6B"/>
        </w:tc>
      </w:tr>
    </w:tbl>
    <w:p w14:paraId="6F30C38F" w14:textId="656DEFF1" w:rsidR="0073409E" w:rsidRPr="00F0595E" w:rsidRDefault="0073409E" w:rsidP="00E85FFC">
      <w:pPr>
        <w:ind w:left="1418" w:firstLine="3544"/>
        <w:rPr>
          <w:sz w:val="28"/>
          <w:szCs w:val="28"/>
          <w:lang w:val="uk-UA"/>
        </w:rPr>
      </w:pPr>
    </w:p>
    <w:sectPr w:rsidR="0073409E" w:rsidRPr="00F0595E" w:rsidSect="00FB6A31">
      <w:headerReference w:type="default" r:id="rId8"/>
      <w:pgSz w:w="11906" w:h="16838"/>
      <w:pgMar w:top="709" w:right="680" w:bottom="992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1EAB019" w14:textId="77777777" w:rsidR="006446D3" w:rsidRDefault="006446D3" w:rsidP="009B7FFD">
      <w:r>
        <w:separator/>
      </w:r>
    </w:p>
  </w:endnote>
  <w:endnote w:type="continuationSeparator" w:id="0">
    <w:p w14:paraId="29217842" w14:textId="77777777" w:rsidR="006446D3" w:rsidRDefault="006446D3" w:rsidP="009B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Serif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E28F815" w14:textId="77777777" w:rsidR="006446D3" w:rsidRDefault="006446D3" w:rsidP="009B7FFD">
      <w:r>
        <w:separator/>
      </w:r>
    </w:p>
  </w:footnote>
  <w:footnote w:type="continuationSeparator" w:id="0">
    <w:p w14:paraId="63397D37" w14:textId="77777777" w:rsidR="006446D3" w:rsidRDefault="006446D3" w:rsidP="009B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406FD23" w14:textId="0E3A1576" w:rsidR="00FB6A31" w:rsidRDefault="00FB6A31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80AF0" w:rsidRPr="00480AF0">
      <w:rPr>
        <w:noProof/>
        <w:lang w:val="uk-UA"/>
      </w:rPr>
      <w:t>2</w:t>
    </w:r>
    <w:r>
      <w:fldChar w:fldCharType="end"/>
    </w:r>
  </w:p>
  <w:p w14:paraId="2B2A0334" w14:textId="77777777" w:rsidR="00FB6A31" w:rsidRDefault="00FB6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D44732"/>
    <w:multiLevelType w:val="multilevel"/>
    <w:tmpl w:val="F5E4E50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E6678"/>
    <w:multiLevelType w:val="multilevel"/>
    <w:tmpl w:val="CFEE6F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53FA5"/>
    <w:multiLevelType w:val="multilevel"/>
    <w:tmpl w:val="971A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80CE5"/>
    <w:multiLevelType w:val="multilevel"/>
    <w:tmpl w:val="9F86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305508"/>
    <w:multiLevelType w:val="multilevel"/>
    <w:tmpl w:val="CBEC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866A7"/>
    <w:multiLevelType w:val="multilevel"/>
    <w:tmpl w:val="D544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C5AFA"/>
    <w:multiLevelType w:val="multilevel"/>
    <w:tmpl w:val="D0FE3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A4A7E"/>
    <w:multiLevelType w:val="multilevel"/>
    <w:tmpl w:val="312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15084"/>
    <w:multiLevelType w:val="multilevel"/>
    <w:tmpl w:val="2A5E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C45EE"/>
    <w:multiLevelType w:val="hybridMultilevel"/>
    <w:tmpl w:val="5FC68830"/>
    <w:lvl w:ilvl="0" w:tplc="886ABC18">
      <w:start w:val="1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F85835"/>
    <w:multiLevelType w:val="multilevel"/>
    <w:tmpl w:val="63B6D4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23335A"/>
    <w:multiLevelType w:val="multilevel"/>
    <w:tmpl w:val="966A0F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565A20"/>
    <w:multiLevelType w:val="multilevel"/>
    <w:tmpl w:val="9F3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36273"/>
    <w:multiLevelType w:val="multilevel"/>
    <w:tmpl w:val="4DAE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24CB2"/>
    <w:multiLevelType w:val="multilevel"/>
    <w:tmpl w:val="37CE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96DB8"/>
    <w:multiLevelType w:val="hybridMultilevel"/>
    <w:tmpl w:val="E2800C7C"/>
    <w:lvl w:ilvl="0" w:tplc="CB58934A">
      <w:start w:val="3"/>
      <w:numFmt w:val="decimal"/>
      <w:lvlText w:val="%1."/>
      <w:lvlJc w:val="left"/>
      <w:pPr>
        <w:tabs>
          <w:tab w:val="num" w:pos="567"/>
        </w:tabs>
        <w:ind w:left="567" w:firstLine="142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8868" w:hanging="360"/>
      </w:pPr>
    </w:lvl>
    <w:lvl w:ilvl="2" w:tplc="0422001B" w:tentative="1">
      <w:start w:val="1"/>
      <w:numFmt w:val="lowerRoman"/>
      <w:lvlText w:val="%3."/>
      <w:lvlJc w:val="right"/>
      <w:pPr>
        <w:ind w:left="9588" w:hanging="180"/>
      </w:pPr>
    </w:lvl>
    <w:lvl w:ilvl="3" w:tplc="0422000F" w:tentative="1">
      <w:start w:val="1"/>
      <w:numFmt w:val="decimal"/>
      <w:lvlText w:val="%4."/>
      <w:lvlJc w:val="left"/>
      <w:pPr>
        <w:ind w:left="10308" w:hanging="360"/>
      </w:pPr>
    </w:lvl>
    <w:lvl w:ilvl="4" w:tplc="04220019" w:tentative="1">
      <w:start w:val="1"/>
      <w:numFmt w:val="lowerLetter"/>
      <w:lvlText w:val="%5."/>
      <w:lvlJc w:val="left"/>
      <w:pPr>
        <w:ind w:left="11028" w:hanging="360"/>
      </w:pPr>
    </w:lvl>
    <w:lvl w:ilvl="5" w:tplc="0422001B" w:tentative="1">
      <w:start w:val="1"/>
      <w:numFmt w:val="lowerRoman"/>
      <w:lvlText w:val="%6."/>
      <w:lvlJc w:val="right"/>
      <w:pPr>
        <w:ind w:left="11748" w:hanging="180"/>
      </w:pPr>
    </w:lvl>
    <w:lvl w:ilvl="6" w:tplc="0422000F" w:tentative="1">
      <w:start w:val="1"/>
      <w:numFmt w:val="decimal"/>
      <w:lvlText w:val="%7."/>
      <w:lvlJc w:val="left"/>
      <w:pPr>
        <w:ind w:left="12468" w:hanging="360"/>
      </w:pPr>
    </w:lvl>
    <w:lvl w:ilvl="7" w:tplc="04220019" w:tentative="1">
      <w:start w:val="1"/>
      <w:numFmt w:val="lowerLetter"/>
      <w:lvlText w:val="%8."/>
      <w:lvlJc w:val="left"/>
      <w:pPr>
        <w:ind w:left="13188" w:hanging="360"/>
      </w:pPr>
    </w:lvl>
    <w:lvl w:ilvl="8" w:tplc="0422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16" w15:restartNumberingAfterBreak="0">
    <w:nsid w:val="313C756C"/>
    <w:multiLevelType w:val="multilevel"/>
    <w:tmpl w:val="0450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C75F0C"/>
    <w:multiLevelType w:val="multilevel"/>
    <w:tmpl w:val="476EBC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12366C"/>
    <w:multiLevelType w:val="multilevel"/>
    <w:tmpl w:val="1F183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541B62"/>
    <w:multiLevelType w:val="multilevel"/>
    <w:tmpl w:val="53C898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F3F8E"/>
    <w:multiLevelType w:val="multilevel"/>
    <w:tmpl w:val="E152B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CB52D0"/>
    <w:multiLevelType w:val="multilevel"/>
    <w:tmpl w:val="96C4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212234"/>
    <w:multiLevelType w:val="multilevel"/>
    <w:tmpl w:val="B7D2801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823B10"/>
    <w:multiLevelType w:val="multilevel"/>
    <w:tmpl w:val="0E3200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3672CA"/>
    <w:multiLevelType w:val="multilevel"/>
    <w:tmpl w:val="E244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1F2B93"/>
    <w:multiLevelType w:val="hybridMultilevel"/>
    <w:tmpl w:val="43EE593E"/>
    <w:lvl w:ilvl="0" w:tplc="246EE394">
      <w:start w:val="1"/>
      <w:numFmt w:val="decimal"/>
      <w:lvlText w:val="%1."/>
      <w:lvlJc w:val="left"/>
      <w:pPr>
        <w:tabs>
          <w:tab w:val="num" w:pos="426"/>
        </w:tabs>
        <w:ind w:left="426" w:firstLine="14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3D2C31"/>
    <w:multiLevelType w:val="multilevel"/>
    <w:tmpl w:val="20D28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1679F7"/>
    <w:multiLevelType w:val="multilevel"/>
    <w:tmpl w:val="BD1A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7A3E59"/>
    <w:multiLevelType w:val="multilevel"/>
    <w:tmpl w:val="14F2C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B5F0E86"/>
    <w:multiLevelType w:val="multilevel"/>
    <w:tmpl w:val="E0C4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04271B"/>
    <w:multiLevelType w:val="multilevel"/>
    <w:tmpl w:val="C5BA2C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B76FD6"/>
    <w:multiLevelType w:val="multilevel"/>
    <w:tmpl w:val="5062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0137A2"/>
    <w:multiLevelType w:val="multilevel"/>
    <w:tmpl w:val="E00EFE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895B60"/>
    <w:multiLevelType w:val="hybridMultilevel"/>
    <w:tmpl w:val="2CA8A4BA"/>
    <w:lvl w:ilvl="0" w:tplc="768E92CC">
      <w:start w:val="1"/>
      <w:numFmt w:val="decimal"/>
      <w:lvlText w:val="%1."/>
      <w:lvlJc w:val="left"/>
      <w:pPr>
        <w:tabs>
          <w:tab w:val="num" w:pos="142"/>
        </w:tabs>
        <w:ind w:left="142" w:firstLine="142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4" w15:restartNumberingAfterBreak="0">
    <w:nsid w:val="66D71575"/>
    <w:multiLevelType w:val="multilevel"/>
    <w:tmpl w:val="A5645C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12248F"/>
    <w:multiLevelType w:val="multilevel"/>
    <w:tmpl w:val="55C6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44F0A"/>
    <w:multiLevelType w:val="multilevel"/>
    <w:tmpl w:val="0DCCB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155B30"/>
    <w:multiLevelType w:val="multilevel"/>
    <w:tmpl w:val="34C6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572917"/>
    <w:multiLevelType w:val="multilevel"/>
    <w:tmpl w:val="12E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F52B47"/>
    <w:multiLevelType w:val="multilevel"/>
    <w:tmpl w:val="E05A8E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C132AA"/>
    <w:multiLevelType w:val="multilevel"/>
    <w:tmpl w:val="AF9A525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color w:val="000000"/>
      </w:rPr>
    </w:lvl>
  </w:abstractNum>
  <w:abstractNum w:abstractNumId="41" w15:restartNumberingAfterBreak="0">
    <w:nsid w:val="77AB2C99"/>
    <w:multiLevelType w:val="multilevel"/>
    <w:tmpl w:val="585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176713"/>
    <w:multiLevelType w:val="multilevel"/>
    <w:tmpl w:val="21BA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555DD2"/>
    <w:multiLevelType w:val="multilevel"/>
    <w:tmpl w:val="F12A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525925">
    <w:abstractNumId w:val="15"/>
  </w:num>
  <w:num w:numId="2" w16cid:durableId="2102337300">
    <w:abstractNumId w:val="25"/>
  </w:num>
  <w:num w:numId="3" w16cid:durableId="1498420684">
    <w:abstractNumId w:val="33"/>
  </w:num>
  <w:num w:numId="4" w16cid:durableId="1456484436">
    <w:abstractNumId w:val="9"/>
  </w:num>
  <w:num w:numId="5" w16cid:durableId="190194609">
    <w:abstractNumId w:val="43"/>
  </w:num>
  <w:num w:numId="6" w16cid:durableId="566189661">
    <w:abstractNumId w:val="31"/>
  </w:num>
  <w:num w:numId="7" w16cid:durableId="1310866760">
    <w:abstractNumId w:val="38"/>
  </w:num>
  <w:num w:numId="8" w16cid:durableId="1112548932">
    <w:abstractNumId w:val="21"/>
  </w:num>
  <w:num w:numId="9" w16cid:durableId="1923291784">
    <w:abstractNumId w:val="3"/>
  </w:num>
  <w:num w:numId="10" w16cid:durableId="403449963">
    <w:abstractNumId w:val="7"/>
  </w:num>
  <w:num w:numId="11" w16cid:durableId="54008358">
    <w:abstractNumId w:val="8"/>
  </w:num>
  <w:num w:numId="12" w16cid:durableId="751320367">
    <w:abstractNumId w:val="4"/>
  </w:num>
  <w:num w:numId="13" w16cid:durableId="1899708923">
    <w:abstractNumId w:val="14"/>
  </w:num>
  <w:num w:numId="14" w16cid:durableId="421687083">
    <w:abstractNumId w:val="37"/>
  </w:num>
  <w:num w:numId="15" w16cid:durableId="1927881759">
    <w:abstractNumId w:val="41"/>
  </w:num>
  <w:num w:numId="16" w16cid:durableId="652874712">
    <w:abstractNumId w:val="12"/>
  </w:num>
  <w:num w:numId="17" w16cid:durableId="1126778608">
    <w:abstractNumId w:val="35"/>
  </w:num>
  <w:num w:numId="18" w16cid:durableId="2101099201">
    <w:abstractNumId w:val="16"/>
  </w:num>
  <w:num w:numId="19" w16cid:durableId="1501388162">
    <w:abstractNumId w:val="24"/>
  </w:num>
  <w:num w:numId="20" w16cid:durableId="821166402">
    <w:abstractNumId w:val="40"/>
  </w:num>
  <w:num w:numId="21" w16cid:durableId="698629517">
    <w:abstractNumId w:val="17"/>
  </w:num>
  <w:num w:numId="22" w16cid:durableId="2066022737">
    <w:abstractNumId w:val="28"/>
  </w:num>
  <w:num w:numId="23" w16cid:durableId="338237040">
    <w:abstractNumId w:val="5"/>
  </w:num>
  <w:num w:numId="24" w16cid:durableId="812675073">
    <w:abstractNumId w:val="20"/>
    <w:lvlOverride w:ilvl="0">
      <w:lvl w:ilvl="0">
        <w:numFmt w:val="decimal"/>
        <w:lvlText w:val="%1."/>
        <w:lvlJc w:val="left"/>
      </w:lvl>
    </w:lvlOverride>
  </w:num>
  <w:num w:numId="25" w16cid:durableId="402988614">
    <w:abstractNumId w:val="2"/>
    <w:lvlOverride w:ilvl="0">
      <w:lvl w:ilvl="0">
        <w:numFmt w:val="decimal"/>
        <w:lvlText w:val="%1."/>
        <w:lvlJc w:val="left"/>
      </w:lvl>
    </w:lvlOverride>
  </w:num>
  <w:num w:numId="26" w16cid:durableId="1674139250">
    <w:abstractNumId w:val="34"/>
    <w:lvlOverride w:ilvl="0">
      <w:lvl w:ilvl="0">
        <w:numFmt w:val="decimal"/>
        <w:lvlText w:val="%1."/>
        <w:lvlJc w:val="left"/>
      </w:lvl>
    </w:lvlOverride>
  </w:num>
  <w:num w:numId="27" w16cid:durableId="1151094084">
    <w:abstractNumId w:val="36"/>
    <w:lvlOverride w:ilvl="0">
      <w:lvl w:ilvl="0">
        <w:numFmt w:val="decimal"/>
        <w:lvlText w:val="%1."/>
        <w:lvlJc w:val="left"/>
      </w:lvl>
    </w:lvlOverride>
  </w:num>
  <w:num w:numId="28" w16cid:durableId="2100641260">
    <w:abstractNumId w:val="18"/>
    <w:lvlOverride w:ilvl="0">
      <w:lvl w:ilvl="0">
        <w:numFmt w:val="decimal"/>
        <w:lvlText w:val="%1."/>
        <w:lvlJc w:val="left"/>
      </w:lvl>
    </w:lvlOverride>
  </w:num>
  <w:num w:numId="29" w16cid:durableId="1923489078">
    <w:abstractNumId w:val="26"/>
    <w:lvlOverride w:ilvl="0">
      <w:lvl w:ilvl="0">
        <w:numFmt w:val="decimal"/>
        <w:lvlText w:val="%1."/>
        <w:lvlJc w:val="left"/>
      </w:lvl>
    </w:lvlOverride>
  </w:num>
  <w:num w:numId="30" w16cid:durableId="1653757989">
    <w:abstractNumId w:val="10"/>
    <w:lvlOverride w:ilvl="0">
      <w:lvl w:ilvl="0">
        <w:numFmt w:val="decimal"/>
        <w:lvlText w:val="%1."/>
        <w:lvlJc w:val="left"/>
      </w:lvl>
    </w:lvlOverride>
  </w:num>
  <w:num w:numId="31" w16cid:durableId="2084597877">
    <w:abstractNumId w:val="23"/>
    <w:lvlOverride w:ilvl="0">
      <w:lvl w:ilvl="0">
        <w:numFmt w:val="decimal"/>
        <w:lvlText w:val="%1."/>
        <w:lvlJc w:val="left"/>
      </w:lvl>
    </w:lvlOverride>
  </w:num>
  <w:num w:numId="32" w16cid:durableId="1287392731">
    <w:abstractNumId w:val="11"/>
    <w:lvlOverride w:ilvl="0">
      <w:lvl w:ilvl="0">
        <w:numFmt w:val="decimal"/>
        <w:lvlText w:val="%1."/>
        <w:lvlJc w:val="left"/>
      </w:lvl>
    </w:lvlOverride>
  </w:num>
  <w:num w:numId="33" w16cid:durableId="1672638313">
    <w:abstractNumId w:val="19"/>
    <w:lvlOverride w:ilvl="0">
      <w:lvl w:ilvl="0">
        <w:numFmt w:val="decimal"/>
        <w:lvlText w:val="%1."/>
        <w:lvlJc w:val="left"/>
      </w:lvl>
    </w:lvlOverride>
  </w:num>
  <w:num w:numId="34" w16cid:durableId="926693512">
    <w:abstractNumId w:val="30"/>
    <w:lvlOverride w:ilvl="0">
      <w:lvl w:ilvl="0">
        <w:numFmt w:val="decimal"/>
        <w:lvlText w:val="%1."/>
        <w:lvlJc w:val="left"/>
      </w:lvl>
    </w:lvlOverride>
  </w:num>
  <w:num w:numId="35" w16cid:durableId="1320889990">
    <w:abstractNumId w:val="39"/>
    <w:lvlOverride w:ilvl="0">
      <w:lvl w:ilvl="0">
        <w:numFmt w:val="decimal"/>
        <w:lvlText w:val="%1."/>
        <w:lvlJc w:val="left"/>
      </w:lvl>
    </w:lvlOverride>
  </w:num>
  <w:num w:numId="36" w16cid:durableId="268894918">
    <w:abstractNumId w:val="1"/>
    <w:lvlOverride w:ilvl="0">
      <w:lvl w:ilvl="0">
        <w:numFmt w:val="decimal"/>
        <w:lvlText w:val="%1."/>
        <w:lvlJc w:val="left"/>
      </w:lvl>
    </w:lvlOverride>
  </w:num>
  <w:num w:numId="37" w16cid:durableId="1068721535">
    <w:abstractNumId w:val="0"/>
    <w:lvlOverride w:ilvl="0">
      <w:lvl w:ilvl="0">
        <w:numFmt w:val="decimal"/>
        <w:lvlText w:val="%1."/>
        <w:lvlJc w:val="left"/>
      </w:lvl>
    </w:lvlOverride>
  </w:num>
  <w:num w:numId="38" w16cid:durableId="1074745178">
    <w:abstractNumId w:val="32"/>
    <w:lvlOverride w:ilvl="0">
      <w:lvl w:ilvl="0">
        <w:numFmt w:val="decimal"/>
        <w:lvlText w:val="%1."/>
        <w:lvlJc w:val="left"/>
      </w:lvl>
    </w:lvlOverride>
  </w:num>
  <w:num w:numId="39" w16cid:durableId="639380171">
    <w:abstractNumId w:val="22"/>
    <w:lvlOverride w:ilvl="0">
      <w:lvl w:ilvl="0">
        <w:numFmt w:val="decimal"/>
        <w:lvlText w:val="%1."/>
        <w:lvlJc w:val="left"/>
      </w:lvl>
    </w:lvlOverride>
  </w:num>
  <w:num w:numId="40" w16cid:durableId="1172448774">
    <w:abstractNumId w:val="42"/>
  </w:num>
  <w:num w:numId="41" w16cid:durableId="2047244574">
    <w:abstractNumId w:val="13"/>
  </w:num>
  <w:num w:numId="42" w16cid:durableId="1531602874">
    <w:abstractNumId w:val="29"/>
  </w:num>
  <w:num w:numId="43" w16cid:durableId="1529561500">
    <w:abstractNumId w:val="6"/>
  </w:num>
  <w:num w:numId="44" w16cid:durableId="7804451">
    <w:abstractNumId w:val="27"/>
  </w:num>
  <w:numIdMacAtCleanup w:val="19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8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BA"/>
    <w:rsid w:val="00000C2F"/>
    <w:rsid w:val="00013669"/>
    <w:rsid w:val="00015093"/>
    <w:rsid w:val="000151BE"/>
    <w:rsid w:val="0001691C"/>
    <w:rsid w:val="000201A9"/>
    <w:rsid w:val="00024FA3"/>
    <w:rsid w:val="00027306"/>
    <w:rsid w:val="00030917"/>
    <w:rsid w:val="00032D09"/>
    <w:rsid w:val="000330F1"/>
    <w:rsid w:val="00034684"/>
    <w:rsid w:val="000360A9"/>
    <w:rsid w:val="00040007"/>
    <w:rsid w:val="000418AD"/>
    <w:rsid w:val="00042717"/>
    <w:rsid w:val="00042909"/>
    <w:rsid w:val="000459F6"/>
    <w:rsid w:val="00051039"/>
    <w:rsid w:val="00060099"/>
    <w:rsid w:val="00062BA2"/>
    <w:rsid w:val="000716DD"/>
    <w:rsid w:val="00071839"/>
    <w:rsid w:val="00074D78"/>
    <w:rsid w:val="00080271"/>
    <w:rsid w:val="00081AFC"/>
    <w:rsid w:val="00083A14"/>
    <w:rsid w:val="00084B24"/>
    <w:rsid w:val="0009138B"/>
    <w:rsid w:val="000A71A6"/>
    <w:rsid w:val="000B00E2"/>
    <w:rsid w:val="000B0578"/>
    <w:rsid w:val="000B13CE"/>
    <w:rsid w:val="000B1F58"/>
    <w:rsid w:val="000B3B0A"/>
    <w:rsid w:val="000C0218"/>
    <w:rsid w:val="000C09E1"/>
    <w:rsid w:val="000C1086"/>
    <w:rsid w:val="000C202B"/>
    <w:rsid w:val="000C31E3"/>
    <w:rsid w:val="000C6BE0"/>
    <w:rsid w:val="000D0969"/>
    <w:rsid w:val="000D1BA7"/>
    <w:rsid w:val="000D7482"/>
    <w:rsid w:val="000E01C3"/>
    <w:rsid w:val="000E1BBB"/>
    <w:rsid w:val="000E7F1F"/>
    <w:rsid w:val="000F6A8E"/>
    <w:rsid w:val="001005CC"/>
    <w:rsid w:val="0010402B"/>
    <w:rsid w:val="00105918"/>
    <w:rsid w:val="001068DC"/>
    <w:rsid w:val="001072D6"/>
    <w:rsid w:val="00107A2C"/>
    <w:rsid w:val="00107EA8"/>
    <w:rsid w:val="0011101C"/>
    <w:rsid w:val="001110A0"/>
    <w:rsid w:val="00112F82"/>
    <w:rsid w:val="00116B78"/>
    <w:rsid w:val="00120700"/>
    <w:rsid w:val="00123578"/>
    <w:rsid w:val="00124348"/>
    <w:rsid w:val="00126723"/>
    <w:rsid w:val="0013286C"/>
    <w:rsid w:val="00132B44"/>
    <w:rsid w:val="00143867"/>
    <w:rsid w:val="00144499"/>
    <w:rsid w:val="00146C3B"/>
    <w:rsid w:val="001470B1"/>
    <w:rsid w:val="001474C5"/>
    <w:rsid w:val="00150A17"/>
    <w:rsid w:val="00156C4B"/>
    <w:rsid w:val="00162A83"/>
    <w:rsid w:val="001646B2"/>
    <w:rsid w:val="001730E2"/>
    <w:rsid w:val="00176ADC"/>
    <w:rsid w:val="00177488"/>
    <w:rsid w:val="00180336"/>
    <w:rsid w:val="0019211D"/>
    <w:rsid w:val="0019376D"/>
    <w:rsid w:val="00194372"/>
    <w:rsid w:val="00194C4A"/>
    <w:rsid w:val="00195A33"/>
    <w:rsid w:val="001968DA"/>
    <w:rsid w:val="001B07D5"/>
    <w:rsid w:val="001B203E"/>
    <w:rsid w:val="001B525D"/>
    <w:rsid w:val="001B7DB0"/>
    <w:rsid w:val="001C385D"/>
    <w:rsid w:val="001C3905"/>
    <w:rsid w:val="001C7899"/>
    <w:rsid w:val="001D2B69"/>
    <w:rsid w:val="001D5628"/>
    <w:rsid w:val="001E3DE9"/>
    <w:rsid w:val="001E6FF7"/>
    <w:rsid w:val="001F6787"/>
    <w:rsid w:val="001F71C7"/>
    <w:rsid w:val="00203C61"/>
    <w:rsid w:val="00207E79"/>
    <w:rsid w:val="00217229"/>
    <w:rsid w:val="00222EAB"/>
    <w:rsid w:val="00225171"/>
    <w:rsid w:val="00227561"/>
    <w:rsid w:val="002304A8"/>
    <w:rsid w:val="00230C9A"/>
    <w:rsid w:val="00234921"/>
    <w:rsid w:val="00235E4C"/>
    <w:rsid w:val="00237343"/>
    <w:rsid w:val="00237374"/>
    <w:rsid w:val="00237F82"/>
    <w:rsid w:val="00241341"/>
    <w:rsid w:val="00241713"/>
    <w:rsid w:val="00241B4E"/>
    <w:rsid w:val="00242510"/>
    <w:rsid w:val="00247BF8"/>
    <w:rsid w:val="00247EB8"/>
    <w:rsid w:val="00250F11"/>
    <w:rsid w:val="00251C6B"/>
    <w:rsid w:val="0025203B"/>
    <w:rsid w:val="00253780"/>
    <w:rsid w:val="00260E3A"/>
    <w:rsid w:val="002621AE"/>
    <w:rsid w:val="00262816"/>
    <w:rsid w:val="002650D9"/>
    <w:rsid w:val="0026522F"/>
    <w:rsid w:val="002660A9"/>
    <w:rsid w:val="0026650B"/>
    <w:rsid w:val="002672B8"/>
    <w:rsid w:val="0027527D"/>
    <w:rsid w:val="0027548E"/>
    <w:rsid w:val="00275C94"/>
    <w:rsid w:val="00280AB1"/>
    <w:rsid w:val="002839FB"/>
    <w:rsid w:val="00283C24"/>
    <w:rsid w:val="002851AD"/>
    <w:rsid w:val="00294FF0"/>
    <w:rsid w:val="002A1F65"/>
    <w:rsid w:val="002A205A"/>
    <w:rsid w:val="002A7FC2"/>
    <w:rsid w:val="002B0C88"/>
    <w:rsid w:val="002B2E5D"/>
    <w:rsid w:val="002B5C84"/>
    <w:rsid w:val="002B63A7"/>
    <w:rsid w:val="002C2924"/>
    <w:rsid w:val="002C4DBA"/>
    <w:rsid w:val="002D2B85"/>
    <w:rsid w:val="002D3CC1"/>
    <w:rsid w:val="002D4590"/>
    <w:rsid w:val="002D76ED"/>
    <w:rsid w:val="002E0B15"/>
    <w:rsid w:val="002E379C"/>
    <w:rsid w:val="002E4E7B"/>
    <w:rsid w:val="002E4FC7"/>
    <w:rsid w:val="002F2DD3"/>
    <w:rsid w:val="002F3AE4"/>
    <w:rsid w:val="002F5A1D"/>
    <w:rsid w:val="002F757D"/>
    <w:rsid w:val="002F7714"/>
    <w:rsid w:val="0030696D"/>
    <w:rsid w:val="00311760"/>
    <w:rsid w:val="00311A06"/>
    <w:rsid w:val="0031380A"/>
    <w:rsid w:val="003157B2"/>
    <w:rsid w:val="00315F9C"/>
    <w:rsid w:val="00323BF1"/>
    <w:rsid w:val="00323ECF"/>
    <w:rsid w:val="003271CC"/>
    <w:rsid w:val="00330F5E"/>
    <w:rsid w:val="00333F15"/>
    <w:rsid w:val="00333FF1"/>
    <w:rsid w:val="00334A5B"/>
    <w:rsid w:val="00335A0E"/>
    <w:rsid w:val="00336C22"/>
    <w:rsid w:val="0034135A"/>
    <w:rsid w:val="003423CC"/>
    <w:rsid w:val="003504CC"/>
    <w:rsid w:val="00352D45"/>
    <w:rsid w:val="00353069"/>
    <w:rsid w:val="00362A75"/>
    <w:rsid w:val="00362C84"/>
    <w:rsid w:val="003635F9"/>
    <w:rsid w:val="003643B4"/>
    <w:rsid w:val="00366531"/>
    <w:rsid w:val="003717CF"/>
    <w:rsid w:val="00373EBA"/>
    <w:rsid w:val="00374607"/>
    <w:rsid w:val="003747B0"/>
    <w:rsid w:val="00380827"/>
    <w:rsid w:val="0038174D"/>
    <w:rsid w:val="00383201"/>
    <w:rsid w:val="003856CA"/>
    <w:rsid w:val="003900FB"/>
    <w:rsid w:val="00397F10"/>
    <w:rsid w:val="003A297C"/>
    <w:rsid w:val="003A3A58"/>
    <w:rsid w:val="003B09F0"/>
    <w:rsid w:val="003B136A"/>
    <w:rsid w:val="003B29AB"/>
    <w:rsid w:val="003B35FD"/>
    <w:rsid w:val="003B7A66"/>
    <w:rsid w:val="003C3B00"/>
    <w:rsid w:val="003C5D04"/>
    <w:rsid w:val="003D0114"/>
    <w:rsid w:val="003D28B2"/>
    <w:rsid w:val="003D51A0"/>
    <w:rsid w:val="003E6A94"/>
    <w:rsid w:val="003E6CC1"/>
    <w:rsid w:val="003F0C1B"/>
    <w:rsid w:val="003F3613"/>
    <w:rsid w:val="00407C23"/>
    <w:rsid w:val="004208F2"/>
    <w:rsid w:val="00420BDC"/>
    <w:rsid w:val="00430CD0"/>
    <w:rsid w:val="00432C24"/>
    <w:rsid w:val="00434DA1"/>
    <w:rsid w:val="00437D42"/>
    <w:rsid w:val="00437DA5"/>
    <w:rsid w:val="00440DA1"/>
    <w:rsid w:val="00441C4E"/>
    <w:rsid w:val="00443598"/>
    <w:rsid w:val="00446F32"/>
    <w:rsid w:val="0044712D"/>
    <w:rsid w:val="00453ECD"/>
    <w:rsid w:val="004548B2"/>
    <w:rsid w:val="00463040"/>
    <w:rsid w:val="004644D6"/>
    <w:rsid w:val="00466E18"/>
    <w:rsid w:val="0046716F"/>
    <w:rsid w:val="00470A7F"/>
    <w:rsid w:val="004745E8"/>
    <w:rsid w:val="00475CBF"/>
    <w:rsid w:val="00480AF0"/>
    <w:rsid w:val="00482E9E"/>
    <w:rsid w:val="00483DF4"/>
    <w:rsid w:val="00484A26"/>
    <w:rsid w:val="00484BAD"/>
    <w:rsid w:val="00490824"/>
    <w:rsid w:val="004939FC"/>
    <w:rsid w:val="004945BF"/>
    <w:rsid w:val="00495527"/>
    <w:rsid w:val="004A3594"/>
    <w:rsid w:val="004B0869"/>
    <w:rsid w:val="004B1804"/>
    <w:rsid w:val="004B2E78"/>
    <w:rsid w:val="004B3725"/>
    <w:rsid w:val="004C5BDF"/>
    <w:rsid w:val="004C72F6"/>
    <w:rsid w:val="004C7B8F"/>
    <w:rsid w:val="004C7FBC"/>
    <w:rsid w:val="004D1EC5"/>
    <w:rsid w:val="004D32A9"/>
    <w:rsid w:val="004D6A92"/>
    <w:rsid w:val="004E0029"/>
    <w:rsid w:val="004E1BE9"/>
    <w:rsid w:val="004E4CFD"/>
    <w:rsid w:val="004F6D35"/>
    <w:rsid w:val="00501B00"/>
    <w:rsid w:val="00504EF8"/>
    <w:rsid w:val="00507630"/>
    <w:rsid w:val="00511DFE"/>
    <w:rsid w:val="00512F75"/>
    <w:rsid w:val="00514667"/>
    <w:rsid w:val="005220A9"/>
    <w:rsid w:val="005222C2"/>
    <w:rsid w:val="005258F2"/>
    <w:rsid w:val="00554B9F"/>
    <w:rsid w:val="00556C7C"/>
    <w:rsid w:val="00557236"/>
    <w:rsid w:val="00560A2A"/>
    <w:rsid w:val="00567400"/>
    <w:rsid w:val="00570B4D"/>
    <w:rsid w:val="00571717"/>
    <w:rsid w:val="005728F0"/>
    <w:rsid w:val="0057374E"/>
    <w:rsid w:val="005738AE"/>
    <w:rsid w:val="00583435"/>
    <w:rsid w:val="005905F9"/>
    <w:rsid w:val="0059177D"/>
    <w:rsid w:val="00591FF1"/>
    <w:rsid w:val="00592A01"/>
    <w:rsid w:val="00593AF4"/>
    <w:rsid w:val="00595F61"/>
    <w:rsid w:val="005A34DB"/>
    <w:rsid w:val="005A4909"/>
    <w:rsid w:val="005B0A0D"/>
    <w:rsid w:val="005B759D"/>
    <w:rsid w:val="005C0340"/>
    <w:rsid w:val="005C3341"/>
    <w:rsid w:val="005C7319"/>
    <w:rsid w:val="005D521B"/>
    <w:rsid w:val="005F2713"/>
    <w:rsid w:val="005F2F8A"/>
    <w:rsid w:val="005F39BA"/>
    <w:rsid w:val="00601777"/>
    <w:rsid w:val="00603C9B"/>
    <w:rsid w:val="00605DC2"/>
    <w:rsid w:val="00607D16"/>
    <w:rsid w:val="006146C4"/>
    <w:rsid w:val="0061732C"/>
    <w:rsid w:val="006224F5"/>
    <w:rsid w:val="006271CB"/>
    <w:rsid w:val="006339B6"/>
    <w:rsid w:val="00643BDD"/>
    <w:rsid w:val="006446D3"/>
    <w:rsid w:val="00646D6B"/>
    <w:rsid w:val="006523D6"/>
    <w:rsid w:val="00652C59"/>
    <w:rsid w:val="00653630"/>
    <w:rsid w:val="00661F94"/>
    <w:rsid w:val="00665D3C"/>
    <w:rsid w:val="0066620A"/>
    <w:rsid w:val="00671C05"/>
    <w:rsid w:val="00673D0E"/>
    <w:rsid w:val="00676076"/>
    <w:rsid w:val="006770EE"/>
    <w:rsid w:val="00677750"/>
    <w:rsid w:val="00682466"/>
    <w:rsid w:val="00684A21"/>
    <w:rsid w:val="006900B1"/>
    <w:rsid w:val="00690656"/>
    <w:rsid w:val="006912FB"/>
    <w:rsid w:val="00695FE4"/>
    <w:rsid w:val="006A01F7"/>
    <w:rsid w:val="006A15FC"/>
    <w:rsid w:val="006A2700"/>
    <w:rsid w:val="006B1C1C"/>
    <w:rsid w:val="006B66FD"/>
    <w:rsid w:val="006C6548"/>
    <w:rsid w:val="006D0A6E"/>
    <w:rsid w:val="006D16CF"/>
    <w:rsid w:val="006D20B2"/>
    <w:rsid w:val="006D281C"/>
    <w:rsid w:val="006E0418"/>
    <w:rsid w:val="006E2D92"/>
    <w:rsid w:val="006F2F39"/>
    <w:rsid w:val="006F4231"/>
    <w:rsid w:val="0070321A"/>
    <w:rsid w:val="00705D61"/>
    <w:rsid w:val="00710CBC"/>
    <w:rsid w:val="0071129A"/>
    <w:rsid w:val="0071286A"/>
    <w:rsid w:val="00712D5D"/>
    <w:rsid w:val="00713F0C"/>
    <w:rsid w:val="007152B4"/>
    <w:rsid w:val="0072019E"/>
    <w:rsid w:val="00721831"/>
    <w:rsid w:val="00721AFD"/>
    <w:rsid w:val="007254BF"/>
    <w:rsid w:val="0073409E"/>
    <w:rsid w:val="00735DCD"/>
    <w:rsid w:val="00736A15"/>
    <w:rsid w:val="00737FCF"/>
    <w:rsid w:val="0074007D"/>
    <w:rsid w:val="007416C4"/>
    <w:rsid w:val="007443E6"/>
    <w:rsid w:val="00744925"/>
    <w:rsid w:val="00747555"/>
    <w:rsid w:val="00755D17"/>
    <w:rsid w:val="007573D8"/>
    <w:rsid w:val="00762ED2"/>
    <w:rsid w:val="007659F6"/>
    <w:rsid w:val="00771C83"/>
    <w:rsid w:val="00773ED4"/>
    <w:rsid w:val="0077598C"/>
    <w:rsid w:val="00777CD2"/>
    <w:rsid w:val="0078067E"/>
    <w:rsid w:val="0078286C"/>
    <w:rsid w:val="007A46C0"/>
    <w:rsid w:val="007A68D6"/>
    <w:rsid w:val="007B17E5"/>
    <w:rsid w:val="007B20DD"/>
    <w:rsid w:val="007B2195"/>
    <w:rsid w:val="007B25E6"/>
    <w:rsid w:val="007C04D9"/>
    <w:rsid w:val="007C6B37"/>
    <w:rsid w:val="007D083C"/>
    <w:rsid w:val="007D1AAF"/>
    <w:rsid w:val="007D1AD4"/>
    <w:rsid w:val="007D7DB0"/>
    <w:rsid w:val="007E0F76"/>
    <w:rsid w:val="007E0FC9"/>
    <w:rsid w:val="007E2C23"/>
    <w:rsid w:val="007E3328"/>
    <w:rsid w:val="007F423A"/>
    <w:rsid w:val="007F5E8B"/>
    <w:rsid w:val="00801F83"/>
    <w:rsid w:val="0080342E"/>
    <w:rsid w:val="0080644B"/>
    <w:rsid w:val="00806C6E"/>
    <w:rsid w:val="00815E37"/>
    <w:rsid w:val="008166E8"/>
    <w:rsid w:val="00817EB5"/>
    <w:rsid w:val="00822DD2"/>
    <w:rsid w:val="00827B41"/>
    <w:rsid w:val="008327C6"/>
    <w:rsid w:val="00843371"/>
    <w:rsid w:val="0084373E"/>
    <w:rsid w:val="00844BA5"/>
    <w:rsid w:val="0085458A"/>
    <w:rsid w:val="00857236"/>
    <w:rsid w:val="00862F6D"/>
    <w:rsid w:val="008654BF"/>
    <w:rsid w:val="0087076C"/>
    <w:rsid w:val="00870FFA"/>
    <w:rsid w:val="00884F1F"/>
    <w:rsid w:val="0088632E"/>
    <w:rsid w:val="00886FCC"/>
    <w:rsid w:val="00887523"/>
    <w:rsid w:val="00892EAF"/>
    <w:rsid w:val="00893A6E"/>
    <w:rsid w:val="00893DD7"/>
    <w:rsid w:val="00897895"/>
    <w:rsid w:val="00897D5F"/>
    <w:rsid w:val="008A4CFD"/>
    <w:rsid w:val="008A6529"/>
    <w:rsid w:val="008A7CD8"/>
    <w:rsid w:val="008A7DEA"/>
    <w:rsid w:val="008B00E1"/>
    <w:rsid w:val="008B5A75"/>
    <w:rsid w:val="008C2ED2"/>
    <w:rsid w:val="008C5E6D"/>
    <w:rsid w:val="008D0F02"/>
    <w:rsid w:val="008D1952"/>
    <w:rsid w:val="008D2295"/>
    <w:rsid w:val="008F076A"/>
    <w:rsid w:val="008F0FB9"/>
    <w:rsid w:val="008F1C11"/>
    <w:rsid w:val="008F232C"/>
    <w:rsid w:val="008F542E"/>
    <w:rsid w:val="008F57A7"/>
    <w:rsid w:val="009002FD"/>
    <w:rsid w:val="00900E2A"/>
    <w:rsid w:val="00901C96"/>
    <w:rsid w:val="00902291"/>
    <w:rsid w:val="00905A4D"/>
    <w:rsid w:val="00906FFC"/>
    <w:rsid w:val="00914523"/>
    <w:rsid w:val="00915382"/>
    <w:rsid w:val="00916056"/>
    <w:rsid w:val="009166C5"/>
    <w:rsid w:val="009233CB"/>
    <w:rsid w:val="009239A2"/>
    <w:rsid w:val="009277C6"/>
    <w:rsid w:val="00930145"/>
    <w:rsid w:val="0093779C"/>
    <w:rsid w:val="009405A7"/>
    <w:rsid w:val="00941E6C"/>
    <w:rsid w:val="00944653"/>
    <w:rsid w:val="00950FBC"/>
    <w:rsid w:val="00951F81"/>
    <w:rsid w:val="009565F8"/>
    <w:rsid w:val="009647B9"/>
    <w:rsid w:val="009715B0"/>
    <w:rsid w:val="00974117"/>
    <w:rsid w:val="009A004B"/>
    <w:rsid w:val="009A360E"/>
    <w:rsid w:val="009B0B22"/>
    <w:rsid w:val="009B5B24"/>
    <w:rsid w:val="009B615D"/>
    <w:rsid w:val="009B7FFD"/>
    <w:rsid w:val="009C6097"/>
    <w:rsid w:val="009C652B"/>
    <w:rsid w:val="009C69A8"/>
    <w:rsid w:val="009D14C0"/>
    <w:rsid w:val="009D6325"/>
    <w:rsid w:val="009E0FF8"/>
    <w:rsid w:val="009E1549"/>
    <w:rsid w:val="009E32BF"/>
    <w:rsid w:val="009E489C"/>
    <w:rsid w:val="009E4C78"/>
    <w:rsid w:val="009E4DDB"/>
    <w:rsid w:val="009F327B"/>
    <w:rsid w:val="009F6184"/>
    <w:rsid w:val="009F782E"/>
    <w:rsid w:val="009F7F0F"/>
    <w:rsid w:val="00A01C19"/>
    <w:rsid w:val="00A02AF4"/>
    <w:rsid w:val="00A06EC4"/>
    <w:rsid w:val="00A34BB6"/>
    <w:rsid w:val="00A35576"/>
    <w:rsid w:val="00A35B69"/>
    <w:rsid w:val="00A36381"/>
    <w:rsid w:val="00A37390"/>
    <w:rsid w:val="00A47A96"/>
    <w:rsid w:val="00A47EE5"/>
    <w:rsid w:val="00A57E0F"/>
    <w:rsid w:val="00A6173C"/>
    <w:rsid w:val="00A62BC0"/>
    <w:rsid w:val="00A62E47"/>
    <w:rsid w:val="00A659A8"/>
    <w:rsid w:val="00A7003B"/>
    <w:rsid w:val="00A76E22"/>
    <w:rsid w:val="00A8090F"/>
    <w:rsid w:val="00A849D2"/>
    <w:rsid w:val="00A87DF1"/>
    <w:rsid w:val="00A90A58"/>
    <w:rsid w:val="00A937BE"/>
    <w:rsid w:val="00A9555F"/>
    <w:rsid w:val="00AA2E9E"/>
    <w:rsid w:val="00AA5FCE"/>
    <w:rsid w:val="00AA774C"/>
    <w:rsid w:val="00AB10A9"/>
    <w:rsid w:val="00AB118E"/>
    <w:rsid w:val="00AB1B36"/>
    <w:rsid w:val="00AB3F9E"/>
    <w:rsid w:val="00AB65CB"/>
    <w:rsid w:val="00AC0BC1"/>
    <w:rsid w:val="00AC4EE7"/>
    <w:rsid w:val="00AC6460"/>
    <w:rsid w:val="00AC66D0"/>
    <w:rsid w:val="00AC6C45"/>
    <w:rsid w:val="00AD3A35"/>
    <w:rsid w:val="00AD44BE"/>
    <w:rsid w:val="00AD5878"/>
    <w:rsid w:val="00AE0A77"/>
    <w:rsid w:val="00AF01FE"/>
    <w:rsid w:val="00AF02B9"/>
    <w:rsid w:val="00AF2EB5"/>
    <w:rsid w:val="00AF33D2"/>
    <w:rsid w:val="00AF3F97"/>
    <w:rsid w:val="00B01869"/>
    <w:rsid w:val="00B052F9"/>
    <w:rsid w:val="00B11125"/>
    <w:rsid w:val="00B113ED"/>
    <w:rsid w:val="00B12377"/>
    <w:rsid w:val="00B12E57"/>
    <w:rsid w:val="00B13DD9"/>
    <w:rsid w:val="00B14CCD"/>
    <w:rsid w:val="00B16688"/>
    <w:rsid w:val="00B17053"/>
    <w:rsid w:val="00B327D0"/>
    <w:rsid w:val="00B32FD4"/>
    <w:rsid w:val="00B33386"/>
    <w:rsid w:val="00B34997"/>
    <w:rsid w:val="00B35A12"/>
    <w:rsid w:val="00B35A44"/>
    <w:rsid w:val="00B36FF6"/>
    <w:rsid w:val="00B4133A"/>
    <w:rsid w:val="00B41771"/>
    <w:rsid w:val="00B52814"/>
    <w:rsid w:val="00B5351A"/>
    <w:rsid w:val="00B60AFC"/>
    <w:rsid w:val="00B6482D"/>
    <w:rsid w:val="00B65AD9"/>
    <w:rsid w:val="00B70AB3"/>
    <w:rsid w:val="00B7198E"/>
    <w:rsid w:val="00B71C12"/>
    <w:rsid w:val="00B72418"/>
    <w:rsid w:val="00B74A43"/>
    <w:rsid w:val="00B74E3B"/>
    <w:rsid w:val="00B805CD"/>
    <w:rsid w:val="00BA39FF"/>
    <w:rsid w:val="00BA7D7B"/>
    <w:rsid w:val="00BB0AE2"/>
    <w:rsid w:val="00BB5BEA"/>
    <w:rsid w:val="00BB5D59"/>
    <w:rsid w:val="00BB7B35"/>
    <w:rsid w:val="00BC2041"/>
    <w:rsid w:val="00BC4820"/>
    <w:rsid w:val="00BC5860"/>
    <w:rsid w:val="00BC6BD4"/>
    <w:rsid w:val="00BD7A9E"/>
    <w:rsid w:val="00BE1E67"/>
    <w:rsid w:val="00BE3C32"/>
    <w:rsid w:val="00BE58C0"/>
    <w:rsid w:val="00BF0828"/>
    <w:rsid w:val="00BF15EC"/>
    <w:rsid w:val="00BF3152"/>
    <w:rsid w:val="00C00324"/>
    <w:rsid w:val="00C0158E"/>
    <w:rsid w:val="00C03702"/>
    <w:rsid w:val="00C038DF"/>
    <w:rsid w:val="00C05E04"/>
    <w:rsid w:val="00C10D71"/>
    <w:rsid w:val="00C16B4D"/>
    <w:rsid w:val="00C221FA"/>
    <w:rsid w:val="00C24948"/>
    <w:rsid w:val="00C27850"/>
    <w:rsid w:val="00C32451"/>
    <w:rsid w:val="00C326C8"/>
    <w:rsid w:val="00C364A8"/>
    <w:rsid w:val="00C365F8"/>
    <w:rsid w:val="00C37B79"/>
    <w:rsid w:val="00C45B4D"/>
    <w:rsid w:val="00C4641C"/>
    <w:rsid w:val="00C538D3"/>
    <w:rsid w:val="00C6271B"/>
    <w:rsid w:val="00C629FF"/>
    <w:rsid w:val="00C6591B"/>
    <w:rsid w:val="00C65B53"/>
    <w:rsid w:val="00C706D9"/>
    <w:rsid w:val="00C753F4"/>
    <w:rsid w:val="00C77833"/>
    <w:rsid w:val="00C82F16"/>
    <w:rsid w:val="00C9028D"/>
    <w:rsid w:val="00C913F3"/>
    <w:rsid w:val="00C9164C"/>
    <w:rsid w:val="00C93715"/>
    <w:rsid w:val="00C942C6"/>
    <w:rsid w:val="00C94FBF"/>
    <w:rsid w:val="00CA5B6C"/>
    <w:rsid w:val="00CB047F"/>
    <w:rsid w:val="00CC17DB"/>
    <w:rsid w:val="00CC507B"/>
    <w:rsid w:val="00CC61A2"/>
    <w:rsid w:val="00CD4555"/>
    <w:rsid w:val="00CD4A0B"/>
    <w:rsid w:val="00CD57B5"/>
    <w:rsid w:val="00CD5AD0"/>
    <w:rsid w:val="00CE0441"/>
    <w:rsid w:val="00CE4C34"/>
    <w:rsid w:val="00CE7F72"/>
    <w:rsid w:val="00CF4FE2"/>
    <w:rsid w:val="00CF7C4D"/>
    <w:rsid w:val="00D04C31"/>
    <w:rsid w:val="00D114EC"/>
    <w:rsid w:val="00D1494A"/>
    <w:rsid w:val="00D23430"/>
    <w:rsid w:val="00D37A63"/>
    <w:rsid w:val="00D40411"/>
    <w:rsid w:val="00D40950"/>
    <w:rsid w:val="00D428A0"/>
    <w:rsid w:val="00D52087"/>
    <w:rsid w:val="00D52F14"/>
    <w:rsid w:val="00D55370"/>
    <w:rsid w:val="00D559B6"/>
    <w:rsid w:val="00D61093"/>
    <w:rsid w:val="00D658BA"/>
    <w:rsid w:val="00D67F10"/>
    <w:rsid w:val="00D72218"/>
    <w:rsid w:val="00D7460C"/>
    <w:rsid w:val="00D76D95"/>
    <w:rsid w:val="00D80703"/>
    <w:rsid w:val="00D878A1"/>
    <w:rsid w:val="00D90A71"/>
    <w:rsid w:val="00DA2762"/>
    <w:rsid w:val="00DA28DF"/>
    <w:rsid w:val="00DB0544"/>
    <w:rsid w:val="00DB1842"/>
    <w:rsid w:val="00DB54BF"/>
    <w:rsid w:val="00DB7077"/>
    <w:rsid w:val="00DB7357"/>
    <w:rsid w:val="00DC789B"/>
    <w:rsid w:val="00DE3D3B"/>
    <w:rsid w:val="00DE403A"/>
    <w:rsid w:val="00DE5BFE"/>
    <w:rsid w:val="00DE5E27"/>
    <w:rsid w:val="00DE7F32"/>
    <w:rsid w:val="00DF28CE"/>
    <w:rsid w:val="00DF2A3F"/>
    <w:rsid w:val="00DF6BAC"/>
    <w:rsid w:val="00E01197"/>
    <w:rsid w:val="00E03A4B"/>
    <w:rsid w:val="00E04021"/>
    <w:rsid w:val="00E072F6"/>
    <w:rsid w:val="00E11CDC"/>
    <w:rsid w:val="00E20822"/>
    <w:rsid w:val="00E211B9"/>
    <w:rsid w:val="00E23522"/>
    <w:rsid w:val="00E258EB"/>
    <w:rsid w:val="00E25EEF"/>
    <w:rsid w:val="00E3036E"/>
    <w:rsid w:val="00E30D9E"/>
    <w:rsid w:val="00E3561C"/>
    <w:rsid w:val="00E36A26"/>
    <w:rsid w:val="00E415DD"/>
    <w:rsid w:val="00E441CC"/>
    <w:rsid w:val="00E44A80"/>
    <w:rsid w:val="00E465D1"/>
    <w:rsid w:val="00E46E46"/>
    <w:rsid w:val="00E47872"/>
    <w:rsid w:val="00E5389E"/>
    <w:rsid w:val="00E54C21"/>
    <w:rsid w:val="00E63D1A"/>
    <w:rsid w:val="00E72603"/>
    <w:rsid w:val="00E74785"/>
    <w:rsid w:val="00E76552"/>
    <w:rsid w:val="00E77742"/>
    <w:rsid w:val="00E829D0"/>
    <w:rsid w:val="00E85630"/>
    <w:rsid w:val="00E85FFC"/>
    <w:rsid w:val="00E90147"/>
    <w:rsid w:val="00EA0AFD"/>
    <w:rsid w:val="00EA3F03"/>
    <w:rsid w:val="00EA4B5E"/>
    <w:rsid w:val="00EA4DE4"/>
    <w:rsid w:val="00EB3D8A"/>
    <w:rsid w:val="00EB5075"/>
    <w:rsid w:val="00EC244D"/>
    <w:rsid w:val="00EC3C39"/>
    <w:rsid w:val="00EC565C"/>
    <w:rsid w:val="00EC63D3"/>
    <w:rsid w:val="00EC75A4"/>
    <w:rsid w:val="00ED5103"/>
    <w:rsid w:val="00ED66CA"/>
    <w:rsid w:val="00EE4306"/>
    <w:rsid w:val="00EE6C2A"/>
    <w:rsid w:val="00EF77FA"/>
    <w:rsid w:val="00EF7A67"/>
    <w:rsid w:val="00EF7D6C"/>
    <w:rsid w:val="00F014D7"/>
    <w:rsid w:val="00F0595E"/>
    <w:rsid w:val="00F07377"/>
    <w:rsid w:val="00F1129A"/>
    <w:rsid w:val="00F139FA"/>
    <w:rsid w:val="00F2314A"/>
    <w:rsid w:val="00F236C1"/>
    <w:rsid w:val="00F3104B"/>
    <w:rsid w:val="00F32AB1"/>
    <w:rsid w:val="00F33BF3"/>
    <w:rsid w:val="00F358C1"/>
    <w:rsid w:val="00F359D2"/>
    <w:rsid w:val="00F36B34"/>
    <w:rsid w:val="00F4045E"/>
    <w:rsid w:val="00F41D37"/>
    <w:rsid w:val="00F41FE7"/>
    <w:rsid w:val="00F445B9"/>
    <w:rsid w:val="00F51717"/>
    <w:rsid w:val="00F52032"/>
    <w:rsid w:val="00F72D79"/>
    <w:rsid w:val="00F74526"/>
    <w:rsid w:val="00F81049"/>
    <w:rsid w:val="00F81981"/>
    <w:rsid w:val="00F8546E"/>
    <w:rsid w:val="00F8694F"/>
    <w:rsid w:val="00F876BB"/>
    <w:rsid w:val="00F9629F"/>
    <w:rsid w:val="00F97C40"/>
    <w:rsid w:val="00FA2757"/>
    <w:rsid w:val="00FA36A3"/>
    <w:rsid w:val="00FA47B2"/>
    <w:rsid w:val="00FB534B"/>
    <w:rsid w:val="00FB6A31"/>
    <w:rsid w:val="00FC022F"/>
    <w:rsid w:val="00FD2150"/>
    <w:rsid w:val="00FD3229"/>
    <w:rsid w:val="00FD41D5"/>
    <w:rsid w:val="00FD6954"/>
    <w:rsid w:val="00FE0251"/>
    <w:rsid w:val="00FE2989"/>
    <w:rsid w:val="00FE2FAD"/>
    <w:rsid w:val="00FF15BF"/>
    <w:rsid w:val="00FF1B39"/>
    <w:rsid w:val="00FF2754"/>
    <w:rsid w:val="00FF5C24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BF1284"/>
  <w15:docId w15:val="{54484285-425B-3B40-94C4-18D2DB9D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C6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373EBA"/>
    <w:rPr>
      <w:rFonts w:ascii="DejaVuSerif-Bold" w:hAnsi="DejaVuSerif-Bold" w:cs="DejaVuSerif-Bold" w:hint="default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B7FFD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9B7F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9B7FFD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9B7F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3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732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57374E"/>
    <w:pPr>
      <w:ind w:left="720"/>
      <w:contextualSpacing/>
    </w:pPr>
  </w:style>
  <w:style w:type="table" w:styleId="TableGrid">
    <w:name w:val="Table Grid"/>
    <w:basedOn w:val="TableNormal"/>
    <w:uiPriority w:val="39"/>
    <w:rsid w:val="000E7F1F"/>
    <w:pPr>
      <w:jc w:val="both"/>
    </w:pPr>
    <w:rPr>
      <w:rFonts w:ascii="Times New Roman" w:hAnsi="Times New Roman" w:cs="Calibri Light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0E7F1F"/>
    <w:pPr>
      <w:spacing w:before="100" w:beforeAutospacing="1" w:after="100" w:afterAutospacing="1"/>
    </w:pPr>
    <w:rPr>
      <w:lang w:val="uk-UA" w:eastAsia="uk-UA"/>
    </w:rPr>
  </w:style>
  <w:style w:type="table" w:styleId="TableGridLight">
    <w:name w:val="Grid Table Light"/>
    <w:basedOn w:val="TableNormal"/>
    <w:uiPriority w:val="40"/>
    <w:rsid w:val="000E7F1F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uiPriority w:val="99"/>
    <w:unhideWhenUsed/>
    <w:rsid w:val="009647B9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semiHidden/>
    <w:rsid w:val="00806C6E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styleId="FollowedHyperlink">
    <w:name w:val="FollowedHyperlink"/>
    <w:uiPriority w:val="99"/>
    <w:semiHidden/>
    <w:unhideWhenUsed/>
    <w:rsid w:val="006F4231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E829D0"/>
  </w:style>
  <w:style w:type="paragraph" w:customStyle="1" w:styleId="font-claude-response-body">
    <w:name w:val="font-claude-response-body"/>
    <w:basedOn w:val="Normal"/>
    <w:rsid w:val="00A57E0F"/>
    <w:pPr>
      <w:spacing w:before="100" w:beforeAutospacing="1" w:after="100" w:afterAutospacing="1"/>
    </w:pPr>
    <w:rPr>
      <w:lang w:val="uk-UA" w:eastAsia="uk-UA"/>
    </w:rPr>
  </w:style>
  <w:style w:type="character" w:styleId="Strong">
    <w:name w:val="Strong"/>
    <w:basedOn w:val="DefaultParagraphFont"/>
    <w:uiPriority w:val="22"/>
    <w:qFormat/>
    <w:rsid w:val="00A57E0F"/>
    <w:rPr>
      <w:b/>
      <w:bCs/>
    </w:rPr>
  </w:style>
  <w:style w:type="character" w:customStyle="1" w:styleId="apple-tab-span">
    <w:name w:val="apple-tab-span"/>
    <w:basedOn w:val="DefaultParagraphFont"/>
    <w:rsid w:val="001F6787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A75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5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1591">
          <w:marLeft w:val="-5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40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84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4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8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quipment.nauka.gov.ua/research_cen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3244</Words>
  <Characters>23197</Characters>
  <Application>Microsoft Office Word</Application>
  <DocSecurity>0</DocSecurity>
  <Lines>682</Lines>
  <Paragraphs>314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Voronenko O.V.</dc:creator>
  <cp:keywords/>
  <dc:description/>
  <cp:lastModifiedBy>Serhii Zharinov</cp:lastModifiedBy>
  <cp:revision>5</cp:revision>
  <cp:lastPrinted>2026-06-05T11:03:00Z</cp:lastPrinted>
  <dcterms:created xsi:type="dcterms:W3CDTF">2026-06-10T11:43:00Z</dcterms:created>
  <dcterms:modified xsi:type="dcterms:W3CDTF">2026-06-19T08:10:00Z</dcterms:modified>
</cp:coreProperties>
</file>