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185" w:rsidRPr="007B30B9" w:rsidRDefault="007B30B9" w:rsidP="007B30B9">
      <w:pPr>
        <w:ind w:left="4678"/>
        <w:jc w:val="right"/>
        <w:rPr>
          <w:sz w:val="28"/>
          <w:szCs w:val="28"/>
        </w:rPr>
      </w:pPr>
      <w:r w:rsidRPr="007B30B9">
        <w:rPr>
          <w:sz w:val="28"/>
          <w:szCs w:val="28"/>
        </w:rPr>
        <w:t>Додаток</w:t>
      </w:r>
    </w:p>
    <w:p w:rsidR="00BB7185" w:rsidRPr="007B30B9" w:rsidRDefault="007B30B9" w:rsidP="007B30B9">
      <w:pPr>
        <w:ind w:left="4678"/>
        <w:jc w:val="right"/>
        <w:rPr>
          <w:sz w:val="28"/>
          <w:szCs w:val="28"/>
        </w:rPr>
      </w:pPr>
      <w:r w:rsidRPr="007B30B9">
        <w:rPr>
          <w:sz w:val="28"/>
          <w:szCs w:val="28"/>
        </w:rPr>
        <w:t>до заяви про дострокове припинення</w:t>
      </w:r>
    </w:p>
    <w:p w:rsidR="00BB7185" w:rsidRPr="007B30B9" w:rsidRDefault="007B30B9" w:rsidP="007B30B9">
      <w:pPr>
        <w:ind w:left="4678"/>
        <w:jc w:val="right"/>
        <w:rPr>
          <w:sz w:val="28"/>
          <w:szCs w:val="28"/>
        </w:rPr>
      </w:pPr>
      <w:r w:rsidRPr="007B30B9">
        <w:rPr>
          <w:sz w:val="28"/>
          <w:szCs w:val="28"/>
        </w:rPr>
        <w:t>виплати стипендії Кабінету міністрів України для молодих вчених</w:t>
      </w:r>
    </w:p>
    <w:p w:rsidR="007B30B9" w:rsidRPr="007B30B9" w:rsidRDefault="007B30B9">
      <w:pPr>
        <w:pStyle w:val="1"/>
        <w:spacing w:after="100"/>
        <w:jc w:val="center"/>
        <w:rPr>
          <w:b/>
          <w:bCs/>
          <w:color w:val="auto"/>
          <w:sz w:val="28"/>
          <w:szCs w:val="28"/>
        </w:rPr>
      </w:pPr>
    </w:p>
    <w:p w:rsidR="00BB7185" w:rsidRPr="007B30B9" w:rsidRDefault="007B30B9">
      <w:pPr>
        <w:pStyle w:val="1"/>
        <w:spacing w:after="100"/>
        <w:jc w:val="center"/>
        <w:rPr>
          <w:color w:val="auto"/>
          <w:sz w:val="28"/>
          <w:szCs w:val="28"/>
        </w:rPr>
      </w:pPr>
      <w:r w:rsidRPr="007B30B9">
        <w:rPr>
          <w:b/>
          <w:bCs/>
          <w:color w:val="auto"/>
          <w:sz w:val="28"/>
          <w:szCs w:val="28"/>
        </w:rPr>
        <w:t>АЛГОРИТМ</w:t>
      </w:r>
    </w:p>
    <w:p w:rsidR="00BB7185" w:rsidRPr="007B30B9" w:rsidRDefault="007B30B9">
      <w:pPr>
        <w:spacing w:after="300"/>
        <w:jc w:val="center"/>
        <w:rPr>
          <w:sz w:val="28"/>
          <w:szCs w:val="28"/>
        </w:rPr>
      </w:pPr>
      <w:r w:rsidRPr="007B30B9">
        <w:rPr>
          <w:b/>
          <w:bCs/>
          <w:sz w:val="28"/>
          <w:szCs w:val="28"/>
        </w:rPr>
        <w:t>процедури дострокового припинення виплати стипендії (за особистою відмовою вченого)</w:t>
      </w:r>
    </w:p>
    <w:p w:rsidR="00A0136B" w:rsidRDefault="00A0136B" w:rsidP="00A0136B">
      <w:pPr>
        <w:pStyle w:val="isselectedend"/>
        <w:spacing w:before="0" w:beforeAutospacing="0" w:after="0" w:afterAutospacing="0"/>
        <w:ind w:firstLine="714"/>
        <w:jc w:val="both"/>
        <w:rPr>
          <w:sz w:val="28"/>
          <w:szCs w:val="28"/>
        </w:rPr>
      </w:pPr>
      <w:r w:rsidRPr="00A0136B">
        <w:rPr>
          <w:sz w:val="28"/>
          <w:szCs w:val="28"/>
        </w:rPr>
        <w:t>Вчений подає до закладу вищої освіти або наукової установи</w:t>
      </w:r>
      <w:r w:rsidRPr="00A0136B"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далі</w:t>
      </w:r>
      <w:proofErr w:type="spellEnd"/>
      <w:r>
        <w:rPr>
          <w:sz w:val="28"/>
          <w:szCs w:val="28"/>
          <w:lang w:val="ru-RU"/>
        </w:rPr>
        <w:t xml:space="preserve"> – ЗВО/НУ</w:t>
      </w:r>
      <w:r w:rsidRPr="00A0136B">
        <w:rPr>
          <w:sz w:val="28"/>
          <w:szCs w:val="28"/>
          <w:lang w:val="ru-RU"/>
        </w:rPr>
        <w:t>)</w:t>
      </w:r>
      <w:r w:rsidRPr="00A0136B">
        <w:rPr>
          <w:sz w:val="28"/>
          <w:szCs w:val="28"/>
        </w:rPr>
        <w:t xml:space="preserve"> особисту заяву з проханням порушити питання щодо дострокового припинення виплати стипендії.</w:t>
      </w:r>
    </w:p>
    <w:p w:rsidR="00A0136B" w:rsidRPr="00A0136B" w:rsidRDefault="00A0136B" w:rsidP="00A0136B">
      <w:pPr>
        <w:pStyle w:val="isselectedend"/>
        <w:spacing w:before="0" w:beforeAutospacing="0" w:after="0" w:afterAutospacing="0"/>
        <w:ind w:firstLine="714"/>
        <w:jc w:val="both"/>
        <w:rPr>
          <w:sz w:val="28"/>
          <w:szCs w:val="28"/>
        </w:rPr>
      </w:pPr>
      <w:r w:rsidRPr="00A0136B">
        <w:rPr>
          <w:sz w:val="28"/>
          <w:szCs w:val="28"/>
        </w:rPr>
        <w:t xml:space="preserve">Подана заява розглядається на засіданні </w:t>
      </w:r>
      <w:r>
        <w:rPr>
          <w:sz w:val="28"/>
          <w:szCs w:val="28"/>
        </w:rPr>
        <w:t>В</w:t>
      </w:r>
      <w:r w:rsidRPr="00A0136B">
        <w:rPr>
          <w:sz w:val="28"/>
          <w:szCs w:val="28"/>
        </w:rPr>
        <w:t xml:space="preserve">ченої ради </w:t>
      </w:r>
      <w:r>
        <w:rPr>
          <w:sz w:val="28"/>
          <w:szCs w:val="28"/>
          <w:lang w:val="ru-RU"/>
        </w:rPr>
        <w:t>ЗВО/НУ</w:t>
      </w:r>
      <w:r w:rsidRPr="00A0136B">
        <w:rPr>
          <w:sz w:val="28"/>
          <w:szCs w:val="28"/>
        </w:rPr>
        <w:t>. За результатами розгляду вчена рада ухвалює рішення про підтримку заяви, що оформлюється витягом із протоколу засідання.</w:t>
      </w:r>
    </w:p>
    <w:p w:rsidR="00A0136B" w:rsidRPr="00A0136B" w:rsidRDefault="00A0136B" w:rsidP="00A0136B">
      <w:pPr>
        <w:pStyle w:val="isselectedend"/>
        <w:spacing w:before="0" w:beforeAutospacing="0" w:after="0" w:afterAutospacing="0"/>
        <w:ind w:firstLine="714"/>
        <w:jc w:val="both"/>
        <w:rPr>
          <w:sz w:val="28"/>
          <w:szCs w:val="28"/>
        </w:rPr>
      </w:pPr>
      <w:r w:rsidRPr="00A0136B">
        <w:rPr>
          <w:sz w:val="28"/>
          <w:szCs w:val="28"/>
        </w:rPr>
        <w:t>ЗВО/НУ</w:t>
      </w:r>
      <w:r w:rsidRPr="00A0136B">
        <w:rPr>
          <w:sz w:val="28"/>
          <w:szCs w:val="28"/>
        </w:rPr>
        <w:t xml:space="preserve"> </w:t>
      </w:r>
      <w:r w:rsidRPr="00A0136B">
        <w:rPr>
          <w:sz w:val="28"/>
          <w:szCs w:val="28"/>
        </w:rPr>
        <w:t xml:space="preserve">надсилає до Міністерства освіти і науки України офіційне клопотання разом із заявою вченого та витягом із протоколу засідання </w:t>
      </w:r>
      <w:r>
        <w:rPr>
          <w:sz w:val="28"/>
          <w:szCs w:val="28"/>
        </w:rPr>
        <w:t>В</w:t>
      </w:r>
      <w:r w:rsidRPr="00A0136B">
        <w:rPr>
          <w:sz w:val="28"/>
          <w:szCs w:val="28"/>
        </w:rPr>
        <w:t>ченої ради.</w:t>
      </w:r>
    </w:p>
    <w:p w:rsidR="00A0136B" w:rsidRPr="00A0136B" w:rsidRDefault="00A0136B" w:rsidP="00A0136B">
      <w:pPr>
        <w:pStyle w:val="ac"/>
        <w:spacing w:before="0" w:beforeAutospacing="0" w:after="0" w:afterAutospacing="0"/>
        <w:ind w:firstLine="714"/>
        <w:jc w:val="both"/>
        <w:rPr>
          <w:sz w:val="28"/>
          <w:szCs w:val="28"/>
        </w:rPr>
      </w:pPr>
      <w:r w:rsidRPr="00A0136B">
        <w:rPr>
          <w:sz w:val="28"/>
          <w:szCs w:val="28"/>
        </w:rPr>
        <w:t>Міністерство освіти і науки України опрацьовує подані документи та, у разі відсутності зауважень, погоджує їх для подальшого надсилання ЗВО/НУ до Комітету з Національної премії України імені Бориса Патона (далі — Комітет).</w:t>
      </w:r>
    </w:p>
    <w:p w:rsidR="007B30B9" w:rsidRPr="007B30B9" w:rsidRDefault="00A0136B" w:rsidP="007B30B9">
      <w:pPr>
        <w:ind w:firstLine="709"/>
        <w:jc w:val="both"/>
        <w:rPr>
          <w:sz w:val="28"/>
          <w:szCs w:val="28"/>
        </w:rPr>
      </w:pPr>
      <w:r w:rsidRPr="00A0136B">
        <w:rPr>
          <w:sz w:val="28"/>
          <w:szCs w:val="28"/>
        </w:rPr>
        <w:t>Президія Комітету розглядає подані матеріали та ухвалює рішення про дострокове припинення виплати стипендії та позбавлення особи статусу стипендіата. Виплата стипендії припиняється з дати, визначеної у відповідному рішенні Комітету.</w:t>
      </w:r>
    </w:p>
    <w:p w:rsidR="007B30B9" w:rsidRPr="00A0136B" w:rsidRDefault="00A0136B" w:rsidP="007B30B9">
      <w:pPr>
        <w:ind w:firstLine="709"/>
        <w:jc w:val="both"/>
        <w:rPr>
          <w:i/>
          <w:sz w:val="28"/>
          <w:szCs w:val="28"/>
        </w:rPr>
      </w:pPr>
      <w:r w:rsidRPr="00A0136B">
        <w:rPr>
          <w:i/>
          <w:sz w:val="28"/>
          <w:szCs w:val="28"/>
        </w:rPr>
        <w:t xml:space="preserve">Після прийняття рішення Комітету </w:t>
      </w:r>
      <w:r>
        <w:rPr>
          <w:i/>
          <w:sz w:val="28"/>
          <w:szCs w:val="28"/>
        </w:rPr>
        <w:t xml:space="preserve">ЗВО/НУ </w:t>
      </w:r>
      <w:r w:rsidRPr="00A0136B">
        <w:rPr>
          <w:i/>
          <w:sz w:val="28"/>
          <w:szCs w:val="28"/>
        </w:rPr>
        <w:t>інформує Міністерство освіти і науки України шляхом надсилання листа з доданням копії рішення Комітету.</w:t>
      </w:r>
      <w:bookmarkStart w:id="0" w:name="_GoBack"/>
      <w:bookmarkEnd w:id="0"/>
    </w:p>
    <w:p w:rsidR="00BB7185" w:rsidRPr="007B30B9" w:rsidRDefault="00BB7185" w:rsidP="007B30B9">
      <w:pPr>
        <w:spacing w:after="100"/>
        <w:ind w:firstLine="709"/>
        <w:jc w:val="both"/>
        <w:rPr>
          <w:sz w:val="28"/>
          <w:szCs w:val="28"/>
        </w:rPr>
      </w:pPr>
    </w:p>
    <w:sectPr w:rsidR="00BB7185" w:rsidRPr="007B30B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35303"/>
    <w:multiLevelType w:val="hybridMultilevel"/>
    <w:tmpl w:val="E7D46516"/>
    <w:lvl w:ilvl="0" w:tplc="63F2DB82">
      <w:start w:val="1"/>
      <w:numFmt w:val="bullet"/>
      <w:lvlText w:val="●"/>
      <w:lvlJc w:val="left"/>
      <w:pPr>
        <w:ind w:left="720" w:hanging="360"/>
      </w:pPr>
    </w:lvl>
    <w:lvl w:ilvl="1" w:tplc="CBD41E6C">
      <w:start w:val="1"/>
      <w:numFmt w:val="bullet"/>
      <w:lvlText w:val="○"/>
      <w:lvlJc w:val="left"/>
      <w:pPr>
        <w:ind w:left="1440" w:hanging="360"/>
      </w:pPr>
    </w:lvl>
    <w:lvl w:ilvl="2" w:tplc="96D87AEE">
      <w:start w:val="1"/>
      <w:numFmt w:val="bullet"/>
      <w:lvlText w:val="■"/>
      <w:lvlJc w:val="left"/>
      <w:pPr>
        <w:ind w:left="2160" w:hanging="360"/>
      </w:pPr>
    </w:lvl>
    <w:lvl w:ilvl="3" w:tplc="6414CEAC">
      <w:start w:val="1"/>
      <w:numFmt w:val="bullet"/>
      <w:lvlText w:val="●"/>
      <w:lvlJc w:val="left"/>
      <w:pPr>
        <w:ind w:left="2880" w:hanging="360"/>
      </w:pPr>
    </w:lvl>
    <w:lvl w:ilvl="4" w:tplc="4B1008CE">
      <w:start w:val="1"/>
      <w:numFmt w:val="bullet"/>
      <w:lvlText w:val="○"/>
      <w:lvlJc w:val="left"/>
      <w:pPr>
        <w:ind w:left="3600" w:hanging="360"/>
      </w:pPr>
    </w:lvl>
    <w:lvl w:ilvl="5" w:tplc="2D6613B4">
      <w:start w:val="1"/>
      <w:numFmt w:val="bullet"/>
      <w:lvlText w:val="■"/>
      <w:lvlJc w:val="left"/>
      <w:pPr>
        <w:ind w:left="4320" w:hanging="360"/>
      </w:pPr>
    </w:lvl>
    <w:lvl w:ilvl="6" w:tplc="2D74428E">
      <w:start w:val="1"/>
      <w:numFmt w:val="bullet"/>
      <w:lvlText w:val="●"/>
      <w:lvlJc w:val="left"/>
      <w:pPr>
        <w:ind w:left="5040" w:hanging="360"/>
      </w:pPr>
    </w:lvl>
    <w:lvl w:ilvl="7" w:tplc="D46265DA">
      <w:start w:val="1"/>
      <w:numFmt w:val="bullet"/>
      <w:lvlText w:val="●"/>
      <w:lvlJc w:val="left"/>
      <w:pPr>
        <w:ind w:left="5760" w:hanging="360"/>
      </w:pPr>
    </w:lvl>
    <w:lvl w:ilvl="8" w:tplc="CCA4596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85"/>
    <w:rsid w:val="007B30B9"/>
    <w:rsid w:val="00A0136B"/>
    <w:rsid w:val="00BB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3B0E"/>
  <w15:docId w15:val="{4E654520-3366-4C47-9658-881581707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paragraph" w:customStyle="1" w:styleId="isselectedend">
    <w:name w:val="isselectedend"/>
    <w:basedOn w:val="a"/>
    <w:rsid w:val="00A0136B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A0136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2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Glushkovska J.O.</cp:lastModifiedBy>
  <cp:revision>3</cp:revision>
  <dcterms:created xsi:type="dcterms:W3CDTF">2026-09-08T08:42:00Z</dcterms:created>
  <dcterms:modified xsi:type="dcterms:W3CDTF">2026-09-08T09:05:00Z</dcterms:modified>
</cp:coreProperties>
</file>